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4" w:rsidRDefault="00AD4CB4" w:rsidP="00410249">
      <w:pPr>
        <w:spacing w:line="0" w:lineRule="atLeast"/>
        <w:ind w:left="5680"/>
        <w:rPr>
          <w:rFonts w:ascii="Times New Roman" w:eastAsia="Arial" w:hAnsi="Times New Roman"/>
          <w:sz w:val="24"/>
          <w:lang w:val="it-IT"/>
        </w:rPr>
      </w:pPr>
    </w:p>
    <w:p w:rsidR="00AD4CB4" w:rsidRDefault="00AD4CB4" w:rsidP="00410249">
      <w:pPr>
        <w:spacing w:line="0" w:lineRule="atLeast"/>
        <w:ind w:left="5680"/>
        <w:rPr>
          <w:rFonts w:ascii="Times New Roman" w:eastAsia="Arial" w:hAnsi="Times New Roman"/>
          <w:sz w:val="24"/>
          <w:lang w:val="it-IT"/>
        </w:rPr>
      </w:pPr>
    </w:p>
    <w:p w:rsidR="00410249" w:rsidRPr="00C80DEF" w:rsidRDefault="00410249" w:rsidP="00410249">
      <w:pPr>
        <w:spacing w:line="0" w:lineRule="atLeast"/>
        <w:ind w:left="5680"/>
        <w:rPr>
          <w:rFonts w:ascii="Times New Roman" w:eastAsia="Arial" w:hAnsi="Times New Roman"/>
          <w:sz w:val="24"/>
          <w:lang w:val="it-IT"/>
        </w:rPr>
      </w:pPr>
      <w:r w:rsidRPr="00C80DEF">
        <w:rPr>
          <w:rFonts w:ascii="Times New Roman" w:eastAsia="Arial" w:hAnsi="Times New Roman"/>
          <w:sz w:val="24"/>
          <w:lang w:val="it-IT"/>
        </w:rPr>
        <w:t>ALLA PROVINCIA DELLA SPEZIA</w:t>
      </w:r>
    </w:p>
    <w:p w:rsidR="009620FD" w:rsidRPr="00C80DEF" w:rsidRDefault="009620FD" w:rsidP="00410249">
      <w:pPr>
        <w:spacing w:line="0" w:lineRule="atLeast"/>
        <w:ind w:left="5680"/>
        <w:rPr>
          <w:rFonts w:ascii="Times New Roman" w:eastAsia="Arial" w:hAnsi="Times New Roman"/>
          <w:sz w:val="24"/>
          <w:lang w:val="it-IT"/>
        </w:rPr>
      </w:pPr>
      <w:r w:rsidRPr="00C80DEF">
        <w:rPr>
          <w:rFonts w:ascii="Times New Roman" w:eastAsia="Arial" w:hAnsi="Times New Roman"/>
          <w:sz w:val="24"/>
          <w:lang w:val="it-IT"/>
        </w:rPr>
        <w:t xml:space="preserve">IN QUALITÀ </w:t>
      </w:r>
      <w:proofErr w:type="spellStart"/>
      <w:r w:rsidRPr="00C80DEF">
        <w:rPr>
          <w:rFonts w:ascii="Times New Roman" w:eastAsia="Arial" w:hAnsi="Times New Roman"/>
          <w:sz w:val="24"/>
          <w:lang w:val="it-IT"/>
        </w:rPr>
        <w:t>DI</w:t>
      </w:r>
      <w:proofErr w:type="spellEnd"/>
      <w:r w:rsidRPr="00C80DEF">
        <w:rPr>
          <w:rFonts w:ascii="Times New Roman" w:eastAsia="Arial" w:hAnsi="Times New Roman"/>
          <w:sz w:val="24"/>
          <w:lang w:val="it-IT"/>
        </w:rPr>
        <w:t xml:space="preserve"> ARTICOLAZIONE FUNZIONALE DELLA </w:t>
      </w:r>
      <w:proofErr w:type="spellStart"/>
      <w:r w:rsidRPr="00C80DEF">
        <w:rPr>
          <w:rFonts w:ascii="Times New Roman" w:eastAsia="Arial" w:hAnsi="Times New Roman"/>
          <w:sz w:val="24"/>
          <w:lang w:val="it-IT"/>
        </w:rPr>
        <w:t>S.U.A.R.</w:t>
      </w:r>
      <w:proofErr w:type="spellEnd"/>
      <w:r w:rsidRPr="00C80DEF">
        <w:rPr>
          <w:rFonts w:ascii="Times New Roman" w:eastAsia="Arial" w:hAnsi="Times New Roman"/>
          <w:sz w:val="24"/>
          <w:lang w:val="it-IT"/>
        </w:rPr>
        <w:t xml:space="preserve"> EX ART. 4, COMMA 4, </w:t>
      </w:r>
      <w:proofErr w:type="spellStart"/>
      <w:r w:rsidRPr="00C80DEF">
        <w:rPr>
          <w:rFonts w:ascii="Times New Roman" w:eastAsia="Arial" w:hAnsi="Times New Roman"/>
          <w:sz w:val="24"/>
          <w:lang w:val="it-IT"/>
        </w:rPr>
        <w:t>L.R.</w:t>
      </w:r>
      <w:proofErr w:type="spellEnd"/>
      <w:r w:rsidRPr="00C80DEF">
        <w:rPr>
          <w:rFonts w:ascii="Times New Roman" w:eastAsia="Arial" w:hAnsi="Times New Roman"/>
          <w:sz w:val="24"/>
          <w:lang w:val="it-IT"/>
        </w:rPr>
        <w:t xml:space="preserve"> N. 15/2015</w:t>
      </w:r>
    </w:p>
    <w:p w:rsidR="00410249" w:rsidRPr="00410249" w:rsidRDefault="00410249" w:rsidP="00410249">
      <w:pPr>
        <w:spacing w:line="294" w:lineRule="exact"/>
        <w:rPr>
          <w:rFonts w:ascii="Times New Roman" w:hAnsi="Times New Roman"/>
          <w:sz w:val="24"/>
          <w:lang w:val="it-IT"/>
        </w:rPr>
      </w:pPr>
    </w:p>
    <w:p w:rsidR="00410249" w:rsidRPr="00410249" w:rsidRDefault="00410249" w:rsidP="00410249">
      <w:pPr>
        <w:jc w:val="both"/>
        <w:rPr>
          <w:rFonts w:ascii="Times New Roman" w:eastAsia="Arial" w:hAnsi="Times New Roman"/>
          <w:b/>
          <w:sz w:val="24"/>
          <w:szCs w:val="24"/>
          <w:lang w:val="it-IT"/>
        </w:rPr>
      </w:pPr>
    </w:p>
    <w:p w:rsidR="00C74225" w:rsidRPr="00C74225" w:rsidRDefault="00164AF4" w:rsidP="00AD4CB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33C3A">
        <w:rPr>
          <w:rFonts w:ascii="Times New Roman" w:eastAsia="Arial" w:hAnsi="Times New Roman"/>
          <w:b/>
          <w:sz w:val="24"/>
          <w:szCs w:val="24"/>
        </w:rPr>
        <w:t>OGGETTO:</w:t>
      </w:r>
      <w:bookmarkStart w:id="0" w:name="_Hlk13847711"/>
      <w:r w:rsidR="00541F63">
        <w:rPr>
          <w:rFonts w:ascii="Times New Roman" w:eastAsia="Arial" w:hAnsi="Times New Roman"/>
          <w:b/>
          <w:sz w:val="24"/>
          <w:szCs w:val="24"/>
        </w:rPr>
        <w:t xml:space="preserve"> </w:t>
      </w:r>
      <w:bookmarkEnd w:id="0"/>
      <w:r w:rsidR="00AD4CB4" w:rsidRPr="00A66AC1">
        <w:rPr>
          <w:bCs/>
          <w:sz w:val="24"/>
          <w:szCs w:val="24"/>
          <w:lang w:val="it-IT" w:eastAsia="ar-SA"/>
        </w:rPr>
        <w:t xml:space="preserve">Progetto di Finanza ex art. 183 comma 15 </w:t>
      </w:r>
      <w:proofErr w:type="spellStart"/>
      <w:r w:rsidR="00AD4CB4" w:rsidRPr="00A66AC1">
        <w:rPr>
          <w:bCs/>
          <w:sz w:val="24"/>
          <w:szCs w:val="24"/>
          <w:lang w:val="it-IT" w:eastAsia="ar-SA"/>
        </w:rPr>
        <w:t>D.LGS.</w:t>
      </w:r>
      <w:proofErr w:type="spellEnd"/>
      <w:r w:rsidR="00AD4CB4" w:rsidRPr="00A66AC1">
        <w:rPr>
          <w:bCs/>
          <w:sz w:val="24"/>
          <w:szCs w:val="24"/>
          <w:lang w:val="it-IT" w:eastAsia="ar-SA"/>
        </w:rPr>
        <w:t xml:space="preserve"> 50/2016, per il progetto di riqualificazione del parco comunale “Due Giugno”, sito in località Ponzano – </w:t>
      </w:r>
      <w:proofErr w:type="spellStart"/>
      <w:r w:rsidR="00AD4CB4" w:rsidRPr="00A66AC1">
        <w:rPr>
          <w:bCs/>
          <w:sz w:val="24"/>
          <w:szCs w:val="24"/>
          <w:lang w:val="it-IT" w:eastAsia="ar-SA"/>
        </w:rPr>
        <w:t>Belaso</w:t>
      </w:r>
      <w:proofErr w:type="spellEnd"/>
      <w:r w:rsidR="00AD4CB4" w:rsidRPr="00A66AC1">
        <w:rPr>
          <w:bCs/>
          <w:sz w:val="24"/>
          <w:szCs w:val="24"/>
          <w:lang w:val="it-IT" w:eastAsia="ar-SA"/>
        </w:rPr>
        <w:t xml:space="preserve"> nel Comune di Santo Stefano di Magra (SP)</w:t>
      </w:r>
      <w:r w:rsidR="00AD4CB4" w:rsidRPr="00A66AC1">
        <w:rPr>
          <w:b/>
          <w:bCs/>
          <w:sz w:val="24"/>
          <w:szCs w:val="24"/>
          <w:lang w:val="it-IT" w:eastAsia="ar-SA"/>
        </w:rPr>
        <w:t xml:space="preserve"> </w:t>
      </w:r>
      <w:r w:rsidR="00AD4CB4" w:rsidRPr="00A66AC1">
        <w:rPr>
          <w:rFonts w:eastAsia="Garamond"/>
          <w:spacing w:val="-1"/>
          <w:sz w:val="24"/>
          <w:szCs w:val="24"/>
        </w:rPr>
        <w:t xml:space="preserve">– CIG </w:t>
      </w:r>
      <w:r w:rsidR="00AD4CB4" w:rsidRPr="00A66AC1">
        <w:rPr>
          <w:bCs/>
          <w:smallCaps/>
          <w:color w:val="000000"/>
          <w:sz w:val="24"/>
          <w:szCs w:val="24"/>
        </w:rPr>
        <w:t>89283779C6</w:t>
      </w:r>
      <w:r w:rsidR="00AD4CB4">
        <w:rPr>
          <w:bCs/>
          <w:smallCaps/>
          <w:color w:val="000000"/>
          <w:sz w:val="24"/>
          <w:szCs w:val="24"/>
        </w:rPr>
        <w:t xml:space="preserve"> - </w:t>
      </w:r>
      <w:r w:rsidR="00503F70" w:rsidRPr="00C74225">
        <w:rPr>
          <w:rFonts w:ascii="Times New Roman" w:hAnsi="Times New Roman"/>
          <w:b/>
          <w:sz w:val="24"/>
          <w:szCs w:val="24"/>
          <w:lang w:val="it-IT"/>
        </w:rPr>
        <w:t xml:space="preserve">DICHIARAZIONE </w:t>
      </w:r>
      <w:proofErr w:type="spellStart"/>
      <w:r w:rsidR="00503F70"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503F70" w:rsidRPr="00C74225">
        <w:rPr>
          <w:rFonts w:ascii="Times New Roman" w:hAnsi="Times New Roman"/>
          <w:b/>
          <w:sz w:val="24"/>
          <w:szCs w:val="24"/>
          <w:lang w:val="it-IT"/>
        </w:rPr>
        <w:t xml:space="preserve"> IMPEGNO IRREVOCABILE ALLA COSTITUZIONE </w:t>
      </w:r>
      <w:proofErr w:type="spellStart"/>
      <w:r w:rsidR="00503F70" w:rsidRP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503F70" w:rsidRPr="00C74225">
        <w:rPr>
          <w:rFonts w:ascii="Times New Roman" w:hAnsi="Times New Roman"/>
          <w:b/>
          <w:sz w:val="24"/>
          <w:szCs w:val="24"/>
          <w:lang w:val="it-IT"/>
        </w:rPr>
        <w:t xml:space="preserve"> RAGGRUPPAMENTO TEMPORAN</w:t>
      </w:r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EO </w:t>
      </w:r>
      <w:proofErr w:type="spellStart"/>
      <w:r w:rsidR="00C74225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C74225">
        <w:rPr>
          <w:rFonts w:ascii="Times New Roman" w:hAnsi="Times New Roman"/>
          <w:b/>
          <w:sz w:val="24"/>
          <w:szCs w:val="24"/>
          <w:lang w:val="it-IT"/>
        </w:rPr>
        <w:t xml:space="preserve"> IMPRESE/CONSORZIO </w:t>
      </w:r>
      <w:r w:rsidR="00503F70" w:rsidRPr="00C74225">
        <w:rPr>
          <w:rFonts w:ascii="Times New Roman" w:hAnsi="Times New Roman"/>
          <w:b/>
          <w:sz w:val="24"/>
          <w:szCs w:val="24"/>
          <w:lang w:val="it-IT"/>
        </w:rPr>
        <w:t>non ancora costituito</w:t>
      </w:r>
      <w:r w:rsidR="00AD4CB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C74225" w:rsidRPr="00C74225">
        <w:rPr>
          <w:rFonts w:ascii="Times New Roman" w:hAnsi="Times New Roman"/>
          <w:b/>
          <w:sz w:val="24"/>
          <w:szCs w:val="24"/>
          <w:lang w:val="it-IT"/>
        </w:rPr>
        <w:t>ai sensi degli artt. 46 e 47 del D.P.R. n. 445/2000</w:t>
      </w:r>
    </w:p>
    <w:p w:rsidR="00C74225" w:rsidRPr="00C74225" w:rsidRDefault="00C74225" w:rsidP="00C74225">
      <w:pPr>
        <w:pStyle w:val="Titolo"/>
        <w:ind w:right="-1"/>
        <w:jc w:val="both"/>
        <w:rPr>
          <w:sz w:val="24"/>
          <w:szCs w:val="24"/>
        </w:rPr>
      </w:pPr>
    </w:p>
    <w:p w:rsidR="0029045F" w:rsidRPr="00C74225" w:rsidRDefault="0029045F" w:rsidP="00C5487D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1)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DELEGATARIA / MANDATARIA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CAPOGRUPPO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Il sottoscritto </w:t>
      </w:r>
      <w:r w:rsidRPr="00C74225">
        <w:rPr>
          <w:sz w:val="24"/>
          <w:szCs w:val="24"/>
          <w:u w:val="single"/>
          <w:lang w:val="it-IT"/>
        </w:rPr>
        <w:tab/>
      </w:r>
      <w:r w:rsidRPr="00C74225">
        <w:rPr>
          <w:sz w:val="24"/>
          <w:szCs w:val="24"/>
          <w:lang w:val="it-IT"/>
        </w:rPr>
        <w:t>__________________________________________</w:t>
      </w:r>
      <w:r w:rsidR="00C74225">
        <w:rPr>
          <w:sz w:val="24"/>
          <w:szCs w:val="24"/>
          <w:lang w:val="it-IT"/>
        </w:rPr>
        <w:t>________________________________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____________________ a 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</w:t>
      </w:r>
      <w:r w:rsidR="007F0324">
        <w:rPr>
          <w:sz w:val="24"/>
          <w:szCs w:val="24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__________________________________________________________________n. 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253B22" w:rsidRDefault="00253B22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253B22" w:rsidRDefault="00253B22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2)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CONSORZIANDA 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nato il ___________________  a 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in qualità di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(specificare </w:t>
      </w:r>
      <w:r w:rsidR="009620FD">
        <w:rPr>
          <w:sz w:val="24"/>
          <w:szCs w:val="24"/>
          <w:lang w:val="it-IT"/>
        </w:rPr>
        <w:t xml:space="preserve">se </w:t>
      </w:r>
      <w:r w:rsidRPr="00C74225">
        <w:rPr>
          <w:sz w:val="24"/>
          <w:szCs w:val="24"/>
          <w:lang w:val="it-IT"/>
        </w:rPr>
        <w:t>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lastRenderedPageBreak/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  n. 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fiscale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</w:t>
      </w:r>
      <w:r w:rsidR="00C74225">
        <w:rPr>
          <w:sz w:val="24"/>
          <w:szCs w:val="24"/>
          <w:lang w:val="it-IT"/>
        </w:rPr>
        <w:t>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ind w:right="-1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ind w:right="-1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 xml:space="preserve">3)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IMPRESA MANDANTE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/</w:t>
      </w:r>
      <w:r w:rsidR="00BD4303"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C74225">
        <w:rPr>
          <w:rFonts w:ascii="Times New Roman" w:hAnsi="Times New Roman"/>
          <w:b/>
          <w:sz w:val="24"/>
          <w:szCs w:val="24"/>
          <w:u w:val="single"/>
          <w:lang w:val="it-IT"/>
        </w:rPr>
        <w:t>CONSORZIANDA</w:t>
      </w:r>
    </w:p>
    <w:p w:rsidR="00503F70" w:rsidRPr="00C74225" w:rsidRDefault="00503F70" w:rsidP="00503F70">
      <w:pPr>
        <w:pStyle w:val="sche3"/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Il sottoscritto _____________________________________________________</w:t>
      </w:r>
      <w:r w:rsidR="00C74225">
        <w:rPr>
          <w:sz w:val="24"/>
          <w:szCs w:val="24"/>
          <w:lang w:val="it-IT"/>
        </w:rPr>
        <w:t>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nato il _______________________ a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 xml:space="preserve">in qualità di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</w:t>
      </w:r>
      <w:r w:rsidR="007F0324">
        <w:rPr>
          <w:sz w:val="24"/>
          <w:szCs w:val="24"/>
          <w:u w:val="single"/>
          <w:lang w:val="it-IT"/>
        </w:rPr>
        <w:t>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(specificare se titolare, legale rappresentante, procuratore)</w:t>
      </w:r>
    </w:p>
    <w:p w:rsidR="007F0324" w:rsidRDefault="007F0324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dell’impresa / società 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sede legale in 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via ____________________________________________________________ n. 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 xml:space="preserve">con codice fiscale n. </w:t>
      </w:r>
      <w:r w:rsidRPr="00C74225">
        <w:rPr>
          <w:sz w:val="24"/>
          <w:szCs w:val="24"/>
          <w:u w:val="single"/>
          <w:lang w:val="it-IT"/>
        </w:rPr>
        <w:t>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partita IVA n. _________________________________________________________________________________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lang w:val="it-IT"/>
        </w:rPr>
      </w:pPr>
      <w:r w:rsidRPr="00C74225">
        <w:rPr>
          <w:sz w:val="24"/>
          <w:szCs w:val="24"/>
          <w:lang w:val="it-IT"/>
        </w:rPr>
        <w:t>con codice attività n. ______________________________________________________________________________</w:t>
      </w:r>
    </w:p>
    <w:p w:rsidR="00503F70" w:rsidRPr="00C74225" w:rsidRDefault="00503F70" w:rsidP="00503F70">
      <w:pPr>
        <w:pStyle w:val="sche3"/>
        <w:tabs>
          <w:tab w:val="right" w:pos="8931"/>
        </w:tabs>
        <w:ind w:right="-1"/>
        <w:rPr>
          <w:sz w:val="24"/>
          <w:szCs w:val="24"/>
          <w:u w:val="single"/>
          <w:lang w:val="it-IT"/>
        </w:rPr>
      </w:pPr>
      <w:r w:rsidRPr="00C74225">
        <w:rPr>
          <w:sz w:val="24"/>
          <w:szCs w:val="24"/>
          <w:lang w:val="it-IT"/>
        </w:rPr>
        <w:t>con la presente,</w:t>
      </w: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D81D44" w:rsidRPr="00C74225" w:rsidRDefault="00D81D44" w:rsidP="00C74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DICHIARANO</w:t>
      </w:r>
    </w:p>
    <w:p w:rsidR="00503F70" w:rsidRPr="00C74225" w:rsidRDefault="009620FD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In caso di RTI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</w:t>
      </w:r>
      <w:r w:rsidR="00253B22">
        <w:rPr>
          <w:rFonts w:ascii="Times New Roman" w:hAnsi="Times New Roman"/>
          <w:sz w:val="24"/>
          <w:szCs w:val="24"/>
          <w:lang w:val="it-IT"/>
        </w:rPr>
        <w:t xml:space="preserve">narsi irrevocabilmente, in caso 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di aggiudicazione </w:t>
      </w:r>
      <w:r w:rsidR="00253B22">
        <w:rPr>
          <w:rFonts w:ascii="Times New Roman" w:hAnsi="Times New Roman"/>
          <w:sz w:val="24"/>
          <w:szCs w:val="24"/>
          <w:lang w:val="it-IT"/>
        </w:rPr>
        <w:t>del servizio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di cui alla gara in oggetto, a conferire mandato collettivo speciale con rappresentanza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74225">
        <w:rPr>
          <w:rFonts w:ascii="Times New Roman" w:hAnsi="Times New Roman"/>
          <w:sz w:val="24"/>
          <w:szCs w:val="24"/>
          <w:lang w:val="it-IT"/>
        </w:rPr>
        <w:t>all’impresa soprain</w:t>
      </w:r>
      <w:r w:rsidR="006F636A">
        <w:rPr>
          <w:rFonts w:ascii="Times New Roman" w:hAnsi="Times New Roman"/>
          <w:sz w:val="24"/>
          <w:szCs w:val="24"/>
          <w:lang w:val="it-IT"/>
        </w:rPr>
        <w:t>dicata al numero 1), qualificato/a come Mandatario/a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F636A">
        <w:rPr>
          <w:rFonts w:ascii="Times New Roman" w:hAnsi="Times New Roman"/>
          <w:sz w:val="24"/>
          <w:szCs w:val="24"/>
          <w:lang w:val="it-IT"/>
        </w:rPr>
        <w:t>il/</w:t>
      </w:r>
      <w:r w:rsidRPr="00C74225">
        <w:rPr>
          <w:rFonts w:ascii="Times New Roman" w:hAnsi="Times New Roman"/>
          <w:sz w:val="24"/>
          <w:szCs w:val="24"/>
          <w:lang w:val="it-IT"/>
        </w:rPr>
        <w:t>la quale stipulerà il contratto in nome e per conto proprio e delle mandanti;</w:t>
      </w:r>
    </w:p>
    <w:p w:rsidR="00503F70" w:rsidRPr="00C74225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di impegnarsi a non modificare la composizione del raggruppamento temporaneo da costituirsi sulla base del presente impegno ed a perfezionare in tempo utile il relativo mandato, ai sensi delle vigenti disposizioni di pubblici appalti di servizi,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così come previsto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D4303" w:rsidRPr="00C74225">
        <w:rPr>
          <w:rFonts w:ascii="Times New Roman" w:hAnsi="Times New Roman"/>
          <w:sz w:val="24"/>
          <w:szCs w:val="24"/>
          <w:lang w:val="it-IT"/>
        </w:rPr>
        <w:t>dell’art. 48 del d.lgs. 50/2016</w:t>
      </w:r>
    </w:p>
    <w:p w:rsidR="00503F70" w:rsidRPr="00C74225" w:rsidRDefault="00503F70" w:rsidP="00503F70">
      <w:p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Times New Roman" w:hAnsi="Times New Roman"/>
          <w:b/>
          <w:sz w:val="24"/>
          <w:szCs w:val="24"/>
          <w:lang w:val="it-IT"/>
        </w:rPr>
      </w:pPr>
      <w:r w:rsidRPr="00C74225">
        <w:rPr>
          <w:rFonts w:ascii="Times New Roman" w:hAnsi="Times New Roman"/>
          <w:b/>
          <w:sz w:val="24"/>
          <w:szCs w:val="24"/>
          <w:lang w:val="it-IT"/>
        </w:rPr>
        <w:t>In caso di consorzio</w:t>
      </w:r>
    </w:p>
    <w:p w:rsidR="00503F70" w:rsidRPr="00C74225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lastRenderedPageBreak/>
        <w:t xml:space="preserve">di impegnarsi in caso di aggiudicazione a costituire il consorzio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Times New Roman" w:hAnsi="Times New Roman"/>
          <w:b/>
          <w:sz w:val="24"/>
          <w:szCs w:val="24"/>
          <w:lang w:val="it-IT"/>
        </w:rPr>
      </w:pPr>
    </w:p>
    <w:p w:rsidR="00503F70" w:rsidRPr="00253B22" w:rsidRDefault="00503F70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E22A3F" w:rsidRDefault="00253B22" w:rsidP="00E22A3F">
      <w:pPr>
        <w:pStyle w:val="Default"/>
        <w:jc w:val="both"/>
        <w:rPr>
          <w:rFonts w:ascii="Times New Roman" w:hAnsi="Times New Roman" w:cs="Times New Roman"/>
        </w:rPr>
      </w:pPr>
      <w:r w:rsidRPr="00E22A3F">
        <w:rPr>
          <w:rFonts w:ascii="Times New Roman" w:hAnsi="Times New Roman" w:cs="Times New Roman"/>
          <w:b/>
          <w:bCs/>
        </w:rPr>
        <w:t xml:space="preserve">RIEPILOGO QUOTE COMPLESSIVE </w:t>
      </w:r>
      <w:proofErr w:type="spellStart"/>
      <w:r w:rsidRPr="00E22A3F">
        <w:rPr>
          <w:rFonts w:ascii="Times New Roman" w:hAnsi="Times New Roman" w:cs="Times New Roman"/>
          <w:b/>
          <w:bCs/>
        </w:rPr>
        <w:t>DI</w:t>
      </w:r>
      <w:proofErr w:type="spellEnd"/>
      <w:r w:rsidRPr="00E22A3F">
        <w:rPr>
          <w:rFonts w:ascii="Times New Roman" w:hAnsi="Times New Roman" w:cs="Times New Roman"/>
          <w:b/>
          <w:bCs/>
        </w:rPr>
        <w:t xml:space="preserve"> PARTECIPAZIONE ALL’INTERNO DEL RAGGRUPPAMENTO O CONSORZIO ORDINARIO O GEIE </w:t>
      </w:r>
    </w:p>
    <w:p w:rsidR="00253B22" w:rsidRPr="00E22A3F" w:rsidRDefault="00253B22" w:rsidP="00253B22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Indicare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le quote di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partecipazione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rispetto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all’importo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2A3F">
        <w:rPr>
          <w:rFonts w:ascii="Times New Roman" w:hAnsi="Times New Roman"/>
          <w:i/>
          <w:iCs/>
          <w:sz w:val="24"/>
          <w:szCs w:val="24"/>
        </w:rPr>
        <w:t>complessivo</w:t>
      </w:r>
      <w:proofErr w:type="spellEnd"/>
      <w:r w:rsidRPr="00E22A3F">
        <w:rPr>
          <w:rFonts w:ascii="Times New Roman" w:hAnsi="Times New Roman"/>
          <w:i/>
          <w:iCs/>
          <w:sz w:val="24"/>
          <w:szCs w:val="24"/>
        </w:rPr>
        <w:t xml:space="preserve"> del servizio</w:t>
      </w:r>
    </w:p>
    <w:p w:rsidR="00253B22" w:rsidRPr="00E22A3F" w:rsidRDefault="00253B22" w:rsidP="00253B22">
      <w:pPr>
        <w:ind w:left="426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253B22" w:rsidRPr="00E22A3F">
        <w:trPr>
          <w:trHeight w:val="328"/>
        </w:trPr>
        <w:tc>
          <w:tcPr>
            <w:tcW w:w="4476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Mandataria/capogruppo </w:t>
            </w:r>
          </w:p>
        </w:tc>
        <w:tc>
          <w:tcPr>
            <w:tcW w:w="4476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>___________________________________</w:t>
            </w:r>
          </w:p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</w:p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Quota % _____________ </w:t>
            </w:r>
          </w:p>
        </w:tc>
      </w:tr>
    </w:tbl>
    <w:p w:rsidR="00253B22" w:rsidRPr="00E22A3F" w:rsidRDefault="00253B22" w:rsidP="00503F70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E22A3F" w:rsidRDefault="00253B22" w:rsidP="00253B22">
      <w:pPr>
        <w:ind w:left="426" w:right="-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95"/>
        <w:gridCol w:w="5060"/>
      </w:tblGrid>
      <w:tr w:rsidR="00253B22" w:rsidRPr="00253B22" w:rsidTr="00253B22">
        <w:trPr>
          <w:trHeight w:val="328"/>
        </w:trPr>
        <w:tc>
          <w:tcPr>
            <w:tcW w:w="3695" w:type="dxa"/>
          </w:tcPr>
          <w:p w:rsidR="00253B22" w:rsidRPr="00E22A3F" w:rsidRDefault="00253B22">
            <w:pPr>
              <w:pStyle w:val="Default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Mandante </w:t>
            </w:r>
          </w:p>
        </w:tc>
        <w:tc>
          <w:tcPr>
            <w:tcW w:w="5060" w:type="dxa"/>
          </w:tcPr>
          <w:p w:rsidR="00253B22" w:rsidRPr="00E22A3F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 _________________________________</w:t>
            </w:r>
          </w:p>
          <w:p w:rsidR="00253B22" w:rsidRPr="00E22A3F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53B22" w:rsidRPr="00253B22" w:rsidRDefault="00253B22" w:rsidP="00253B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2A3F">
              <w:rPr>
                <w:rFonts w:ascii="Times New Roman" w:hAnsi="Times New Roman" w:cs="Times New Roman"/>
                <w:i/>
                <w:iCs/>
              </w:rPr>
              <w:t xml:space="preserve">            Quota % _____________</w:t>
            </w:r>
            <w:r w:rsidRPr="0025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253B22" w:rsidRDefault="00253B22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53B22" w:rsidRPr="00C74225" w:rsidRDefault="00253B22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La presente dichiarazione è sottoscritta in data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503F70" w:rsidRPr="00C74225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1)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>per</w:t>
      </w:r>
      <w:r w:rsidR="006F636A">
        <w:rPr>
          <w:rFonts w:ascii="Times New Roman" w:hAnsi="Times New Roman"/>
          <w:sz w:val="24"/>
          <w:szCs w:val="24"/>
          <w:lang w:val="it-IT"/>
        </w:rPr>
        <w:t xml:space="preserve"> 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2)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...</w:t>
      </w:r>
      <w:proofErr w:type="spellStart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</w:t>
      </w:r>
      <w:proofErr w:type="spellEnd"/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.............................................................................................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6F636A">
        <w:rPr>
          <w:rFonts w:ascii="Times New Roman" w:hAnsi="Times New Roman"/>
          <w:sz w:val="24"/>
          <w:szCs w:val="24"/>
          <w:lang w:val="it-IT"/>
        </w:rPr>
        <w:t>il professionista/</w:t>
      </w:r>
      <w:r w:rsidRPr="00C74225">
        <w:rPr>
          <w:rFonts w:ascii="Times New Roman" w:hAnsi="Times New Roman"/>
          <w:sz w:val="24"/>
          <w:szCs w:val="24"/>
          <w:lang w:val="it-IT"/>
        </w:rPr>
        <w:t>l'impresa n. 3) da: (1)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………………………………………………………………………………</w:t>
      </w:r>
      <w:r w:rsidRPr="00C74225">
        <w:rPr>
          <w:rFonts w:ascii="Times New Roman" w:hAnsi="Times New Roman"/>
          <w:sz w:val="24"/>
          <w:szCs w:val="24"/>
          <w:lang w:val="it-IT"/>
        </w:rPr>
        <w:t xml:space="preserve"> in qualità di </w:t>
      </w:r>
      <w:r w:rsidRPr="00C74225">
        <w:rPr>
          <w:rFonts w:ascii="Times New Roman" w:hAnsi="Times New Roman"/>
          <w:sz w:val="24"/>
          <w:szCs w:val="24"/>
          <w:u w:val="single"/>
          <w:lang w:val="it-IT"/>
        </w:rPr>
        <w:t>……………………………...................................................................</w:t>
      </w:r>
      <w:r w:rsidR="00502CE5">
        <w:rPr>
          <w:rFonts w:ascii="Times New Roman" w:hAnsi="Times New Roman"/>
          <w:sz w:val="24"/>
          <w:szCs w:val="24"/>
          <w:u w:val="single"/>
          <w:lang w:val="it-IT"/>
        </w:rPr>
        <w:t>.............................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sz w:val="24"/>
          <w:szCs w:val="24"/>
          <w:u w:val="single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 xml:space="preserve">(specificare espressamente se titolare, legale rappresentante, procuratore) </w:t>
      </w:r>
    </w:p>
    <w:p w:rsidR="00503F70" w:rsidRPr="00C74225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74225">
        <w:rPr>
          <w:rFonts w:ascii="Times New Roman" w:hAnsi="Times New Roman"/>
          <w:i/>
          <w:sz w:val="24"/>
          <w:szCs w:val="24"/>
          <w:lang w:val="it-IT"/>
        </w:rPr>
        <w:t>sottoscrizione ________________________________________________________</w:t>
      </w:r>
    </w:p>
    <w:p w:rsidR="00503F70" w:rsidRPr="00C74225" w:rsidRDefault="00503F70" w:rsidP="00503F70">
      <w:pPr>
        <w:pStyle w:val="Titolo"/>
        <w:widowControl w:val="0"/>
        <w:ind w:right="-1"/>
        <w:jc w:val="both"/>
        <w:rPr>
          <w:b w:val="0"/>
          <w:sz w:val="24"/>
          <w:szCs w:val="24"/>
        </w:rPr>
      </w:pPr>
    </w:p>
    <w:sectPr w:rsidR="00503F70" w:rsidRPr="00C74225" w:rsidSect="00C010E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6" w:rsidRDefault="009D6E66">
      <w:r>
        <w:separator/>
      </w:r>
    </w:p>
  </w:endnote>
  <w:endnote w:type="continuationSeparator" w:id="0">
    <w:p w:rsidR="009D6E66" w:rsidRDefault="009D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AB22F5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AD4CB4" w:rsidRPr="00AD4CB4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6" w:rsidRDefault="009D6E66">
      <w:r>
        <w:separator/>
      </w:r>
    </w:p>
  </w:footnote>
  <w:footnote w:type="continuationSeparator" w:id="0">
    <w:p w:rsidR="009D6E66" w:rsidRDefault="009D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25" w:rsidRPr="00AD4CB4" w:rsidRDefault="00AD4CB4" w:rsidP="00C74225">
    <w:pPr>
      <w:pStyle w:val="Intestazione"/>
      <w:rPr>
        <w:rFonts w:ascii="Times New Roman" w:hAnsi="Times New Roman"/>
        <w:b/>
        <w:lang w:val="it-IT"/>
      </w:rPr>
    </w:pPr>
    <w:r w:rsidRPr="00AD4CB4">
      <w:rPr>
        <w:rFonts w:ascii="Times New Roman" w:hAnsi="Times New Roman"/>
        <w:b/>
        <w:lang w:val="it-IT"/>
      </w:rPr>
      <w:t xml:space="preserve">All. 6 Dichiarazione RTI Consorzio </w:t>
    </w:r>
    <w:proofErr w:type="spellStart"/>
    <w:r w:rsidRPr="00AD4CB4">
      <w:rPr>
        <w:rFonts w:ascii="Times New Roman" w:hAnsi="Times New Roman"/>
        <w:b/>
        <w:lang w:val="it-IT"/>
      </w:rPr>
      <w:t>Geie</w:t>
    </w:r>
    <w:proofErr w:type="spellEnd"/>
  </w:p>
  <w:p w:rsidR="00C74225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Calibri" w:hAnsi="Calibri" w:cs="Calibri"/>
        <w:sz w:val="20"/>
        <w:szCs w:val="20"/>
        <w:u w:val="single"/>
      </w:rPr>
    </w:pPr>
  </w:p>
  <w:p w:rsidR="00C74225" w:rsidRPr="00AD4CB4" w:rsidRDefault="00C74225" w:rsidP="00C74225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Times New Roman" w:hAnsi="Times New Roman" w:cs="Times New Roman"/>
        <w:sz w:val="20"/>
        <w:szCs w:val="20"/>
        <w:u w:val="single"/>
      </w:rPr>
    </w:pPr>
    <w:r w:rsidRPr="00AD4CB4">
      <w:rPr>
        <w:rFonts w:ascii="Times New Roman" w:hAnsi="Times New Roman" w:cs="Times New Roman"/>
        <w:sz w:val="20"/>
        <w:szCs w:val="20"/>
        <w:u w:val="single"/>
      </w:rPr>
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E74BC"/>
    <w:rsid w:val="000F0674"/>
    <w:rsid w:val="000F2107"/>
    <w:rsid w:val="000F7298"/>
    <w:rsid w:val="00107CDA"/>
    <w:rsid w:val="00136143"/>
    <w:rsid w:val="00157098"/>
    <w:rsid w:val="001633C3"/>
    <w:rsid w:val="00164AF4"/>
    <w:rsid w:val="001740B5"/>
    <w:rsid w:val="00185687"/>
    <w:rsid w:val="00185DAB"/>
    <w:rsid w:val="00185EB4"/>
    <w:rsid w:val="00187B4F"/>
    <w:rsid w:val="001A10C2"/>
    <w:rsid w:val="002069B8"/>
    <w:rsid w:val="00222495"/>
    <w:rsid w:val="00242CD3"/>
    <w:rsid w:val="00247A54"/>
    <w:rsid w:val="00250EEA"/>
    <w:rsid w:val="00253B22"/>
    <w:rsid w:val="00274233"/>
    <w:rsid w:val="002845EC"/>
    <w:rsid w:val="0029045F"/>
    <w:rsid w:val="002B5A91"/>
    <w:rsid w:val="002C2F89"/>
    <w:rsid w:val="002F589F"/>
    <w:rsid w:val="002F6E28"/>
    <w:rsid w:val="003062EC"/>
    <w:rsid w:val="0032421E"/>
    <w:rsid w:val="003253BD"/>
    <w:rsid w:val="00333C3A"/>
    <w:rsid w:val="00346DC0"/>
    <w:rsid w:val="0035563B"/>
    <w:rsid w:val="003640F8"/>
    <w:rsid w:val="00375A36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10249"/>
    <w:rsid w:val="004373E3"/>
    <w:rsid w:val="00463DFC"/>
    <w:rsid w:val="00464A7A"/>
    <w:rsid w:val="0047041A"/>
    <w:rsid w:val="00474C77"/>
    <w:rsid w:val="0047727E"/>
    <w:rsid w:val="00481786"/>
    <w:rsid w:val="00484503"/>
    <w:rsid w:val="004F7638"/>
    <w:rsid w:val="005013B2"/>
    <w:rsid w:val="00502CE5"/>
    <w:rsid w:val="00503F70"/>
    <w:rsid w:val="00507DEA"/>
    <w:rsid w:val="00514673"/>
    <w:rsid w:val="00521ED2"/>
    <w:rsid w:val="0053014D"/>
    <w:rsid w:val="00541F63"/>
    <w:rsid w:val="00541FEE"/>
    <w:rsid w:val="005436A1"/>
    <w:rsid w:val="00547CFD"/>
    <w:rsid w:val="005570F6"/>
    <w:rsid w:val="00567D53"/>
    <w:rsid w:val="005740F5"/>
    <w:rsid w:val="00577C8E"/>
    <w:rsid w:val="005C1FAA"/>
    <w:rsid w:val="005E30AA"/>
    <w:rsid w:val="005F1384"/>
    <w:rsid w:val="005F425B"/>
    <w:rsid w:val="00611F0F"/>
    <w:rsid w:val="00612830"/>
    <w:rsid w:val="00616158"/>
    <w:rsid w:val="00652C1C"/>
    <w:rsid w:val="00667C0B"/>
    <w:rsid w:val="00681E95"/>
    <w:rsid w:val="00684C08"/>
    <w:rsid w:val="006E29BA"/>
    <w:rsid w:val="006F636A"/>
    <w:rsid w:val="006F64B7"/>
    <w:rsid w:val="007043A9"/>
    <w:rsid w:val="00704AAD"/>
    <w:rsid w:val="007064C6"/>
    <w:rsid w:val="0072572A"/>
    <w:rsid w:val="007328E2"/>
    <w:rsid w:val="00771A7A"/>
    <w:rsid w:val="0077238B"/>
    <w:rsid w:val="007739F4"/>
    <w:rsid w:val="00784CA9"/>
    <w:rsid w:val="00787FB2"/>
    <w:rsid w:val="007C5B93"/>
    <w:rsid w:val="007D6669"/>
    <w:rsid w:val="007E34DA"/>
    <w:rsid w:val="007F01A8"/>
    <w:rsid w:val="007F0324"/>
    <w:rsid w:val="008737DE"/>
    <w:rsid w:val="0087421E"/>
    <w:rsid w:val="00876462"/>
    <w:rsid w:val="00887B7F"/>
    <w:rsid w:val="00897007"/>
    <w:rsid w:val="008A7F96"/>
    <w:rsid w:val="008B1E34"/>
    <w:rsid w:val="008B6410"/>
    <w:rsid w:val="008C0226"/>
    <w:rsid w:val="008D0013"/>
    <w:rsid w:val="008D27CE"/>
    <w:rsid w:val="008D613F"/>
    <w:rsid w:val="008E0A52"/>
    <w:rsid w:val="008E5964"/>
    <w:rsid w:val="008E722B"/>
    <w:rsid w:val="008F7198"/>
    <w:rsid w:val="00912140"/>
    <w:rsid w:val="009620FD"/>
    <w:rsid w:val="009743D6"/>
    <w:rsid w:val="009911B6"/>
    <w:rsid w:val="009A51CE"/>
    <w:rsid w:val="009A6732"/>
    <w:rsid w:val="009C037B"/>
    <w:rsid w:val="009C0519"/>
    <w:rsid w:val="009C15FE"/>
    <w:rsid w:val="009D6E66"/>
    <w:rsid w:val="009D72F5"/>
    <w:rsid w:val="009F296C"/>
    <w:rsid w:val="00A107C6"/>
    <w:rsid w:val="00A22705"/>
    <w:rsid w:val="00A24E5B"/>
    <w:rsid w:val="00A261E8"/>
    <w:rsid w:val="00A71CA5"/>
    <w:rsid w:val="00A9210A"/>
    <w:rsid w:val="00AA54E4"/>
    <w:rsid w:val="00AB22F5"/>
    <w:rsid w:val="00AC2AE6"/>
    <w:rsid w:val="00AC5193"/>
    <w:rsid w:val="00AD4CB4"/>
    <w:rsid w:val="00AF1501"/>
    <w:rsid w:val="00AF3CD4"/>
    <w:rsid w:val="00B048D9"/>
    <w:rsid w:val="00B05D24"/>
    <w:rsid w:val="00B1040C"/>
    <w:rsid w:val="00B15C61"/>
    <w:rsid w:val="00B37997"/>
    <w:rsid w:val="00B522D9"/>
    <w:rsid w:val="00B57504"/>
    <w:rsid w:val="00B60190"/>
    <w:rsid w:val="00B72268"/>
    <w:rsid w:val="00B84A5A"/>
    <w:rsid w:val="00B932A7"/>
    <w:rsid w:val="00BA5295"/>
    <w:rsid w:val="00BC5C17"/>
    <w:rsid w:val="00BC6594"/>
    <w:rsid w:val="00BD4303"/>
    <w:rsid w:val="00BE778D"/>
    <w:rsid w:val="00C010E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74225"/>
    <w:rsid w:val="00C80DEF"/>
    <w:rsid w:val="00C81012"/>
    <w:rsid w:val="00CC63BD"/>
    <w:rsid w:val="00CF0339"/>
    <w:rsid w:val="00CF55B5"/>
    <w:rsid w:val="00D12F17"/>
    <w:rsid w:val="00D17612"/>
    <w:rsid w:val="00D30455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DF5605"/>
    <w:rsid w:val="00DF67D0"/>
    <w:rsid w:val="00E14692"/>
    <w:rsid w:val="00E22A3F"/>
    <w:rsid w:val="00E368F7"/>
    <w:rsid w:val="00E63B77"/>
    <w:rsid w:val="00E807A6"/>
    <w:rsid w:val="00E846D8"/>
    <w:rsid w:val="00E92193"/>
    <w:rsid w:val="00EA6CDD"/>
    <w:rsid w:val="00EB7827"/>
    <w:rsid w:val="00EC4C15"/>
    <w:rsid w:val="00EF6DE3"/>
    <w:rsid w:val="00F26432"/>
    <w:rsid w:val="00F45897"/>
    <w:rsid w:val="00F6284E"/>
    <w:rsid w:val="00FA464E"/>
    <w:rsid w:val="00FD70F4"/>
    <w:rsid w:val="00FF01C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ED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10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10E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10ED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deltesto">
    <w:name w:val="Body Text"/>
    <w:basedOn w:val="Normale"/>
    <w:rsid w:val="00C01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C010E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C010E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C010E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  <w:style w:type="paragraph" w:customStyle="1" w:styleId="a">
    <w:next w:val="Titolo"/>
    <w:rsid w:val="00567D53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C74225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9620FD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26432"/>
    <w:pPr>
      <w:widowControl w:val="0"/>
      <w:suppressAutoHyphens/>
      <w:autoSpaceDN w:val="0"/>
      <w:spacing w:line="276" w:lineRule="auto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FontStyle59">
    <w:name w:val="Font Style59"/>
    <w:uiPriority w:val="99"/>
    <w:rsid w:val="00164AF4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253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3A3D-F2E9-4B78-ACD6-F447B2F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5308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castagnab</cp:lastModifiedBy>
  <cp:revision>2</cp:revision>
  <cp:lastPrinted>2018-03-05T16:04:00Z</cp:lastPrinted>
  <dcterms:created xsi:type="dcterms:W3CDTF">2021-11-22T14:16:00Z</dcterms:created>
  <dcterms:modified xsi:type="dcterms:W3CDTF">2021-11-22T14:16:00Z</dcterms:modified>
</cp:coreProperties>
</file>