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2088"/>
        <w:gridCol w:w="7659"/>
      </w:tblGrid>
      <w:tr w:rsidR="00EF154E" w:rsidRPr="004540D7" w:rsidTr="00EC04E2">
        <w:trPr>
          <w:trHeight w:val="1701"/>
        </w:trPr>
        <w:tc>
          <w:tcPr>
            <w:tcW w:w="2088" w:type="dxa"/>
          </w:tcPr>
          <w:p w:rsidR="00EF154E" w:rsidRPr="00CF615E" w:rsidRDefault="007014C5" w:rsidP="00EC04E2">
            <w:pPr>
              <w:ind w:firstLine="708"/>
              <w:jc w:val="both"/>
            </w:pPr>
            <w:r w:rsidRPr="007014C5">
              <w:rPr>
                <w:noProof/>
              </w:rPr>
              <w:drawing>
                <wp:inline distT="0" distB="0" distL="0" distR="0">
                  <wp:extent cx="827844" cy="110464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9" cy="111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:rsidR="004540D7" w:rsidRPr="004540D7" w:rsidRDefault="004540D7" w:rsidP="00EC04E2">
            <w:pPr>
              <w:pStyle w:val="Pidipagina"/>
              <w:jc w:val="both"/>
              <w:rPr>
                <w:b/>
                <w:bCs/>
                <w:i/>
                <w:sz w:val="16"/>
                <w:szCs w:val="16"/>
              </w:rPr>
            </w:pPr>
            <w:r w:rsidRPr="004540D7">
              <w:rPr>
                <w:b/>
                <w:bCs/>
                <w:i/>
                <w:sz w:val="16"/>
                <w:szCs w:val="16"/>
              </w:rPr>
              <w:t>SETTORE AMMINISTRATIVO</w:t>
            </w:r>
          </w:p>
          <w:p w:rsidR="004540D7" w:rsidRPr="004540D7" w:rsidRDefault="004540D7" w:rsidP="00EC04E2">
            <w:pPr>
              <w:pStyle w:val="Pidipagina"/>
              <w:jc w:val="both"/>
              <w:rPr>
                <w:b/>
                <w:bCs/>
                <w:i/>
                <w:sz w:val="16"/>
                <w:szCs w:val="16"/>
              </w:rPr>
            </w:pPr>
            <w:r w:rsidRPr="004540D7">
              <w:rPr>
                <w:b/>
                <w:bCs/>
                <w:i/>
                <w:sz w:val="16"/>
                <w:szCs w:val="16"/>
              </w:rPr>
              <w:t xml:space="preserve">Servizio Amministrazione Generale, </w:t>
            </w:r>
            <w:r>
              <w:rPr>
                <w:b/>
                <w:bCs/>
                <w:i/>
                <w:sz w:val="16"/>
                <w:szCs w:val="16"/>
              </w:rPr>
              <w:t>A</w:t>
            </w:r>
            <w:r w:rsidRPr="004540D7">
              <w:rPr>
                <w:b/>
                <w:bCs/>
                <w:i/>
                <w:sz w:val="16"/>
                <w:szCs w:val="16"/>
              </w:rPr>
              <w:t xml:space="preserve">ppalti e </w:t>
            </w:r>
            <w:r>
              <w:rPr>
                <w:b/>
                <w:bCs/>
                <w:i/>
                <w:sz w:val="16"/>
                <w:szCs w:val="16"/>
              </w:rPr>
              <w:t>C</w:t>
            </w:r>
            <w:r w:rsidRPr="004540D7">
              <w:rPr>
                <w:b/>
                <w:bCs/>
                <w:i/>
                <w:sz w:val="16"/>
                <w:szCs w:val="16"/>
              </w:rPr>
              <w:t xml:space="preserve">ontratti, TPL, </w:t>
            </w:r>
            <w:proofErr w:type="spellStart"/>
            <w:r w:rsidRPr="004540D7">
              <w:rPr>
                <w:b/>
                <w:bCs/>
                <w:i/>
                <w:sz w:val="16"/>
                <w:szCs w:val="16"/>
              </w:rPr>
              <w:t>Ato</w:t>
            </w:r>
            <w:proofErr w:type="spellEnd"/>
            <w:r w:rsidRPr="004540D7">
              <w:rPr>
                <w:b/>
                <w:bCs/>
                <w:i/>
                <w:sz w:val="16"/>
                <w:szCs w:val="16"/>
              </w:rPr>
              <w:t xml:space="preserve"> Rifiuti Sanzioni amministrative</w:t>
            </w:r>
          </w:p>
          <w:p w:rsidR="004540D7" w:rsidRPr="007C2EC2" w:rsidRDefault="004540D7" w:rsidP="00EC04E2">
            <w:pPr>
              <w:pStyle w:val="Pidipagina"/>
              <w:jc w:val="both"/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7C2EC2">
              <w:rPr>
                <w:b/>
                <w:bCs/>
                <w:i/>
                <w:sz w:val="16"/>
                <w:szCs w:val="16"/>
                <w:lang w:val="en-US"/>
              </w:rPr>
              <w:t>Tel. 0187 742324/282/297</w:t>
            </w:r>
          </w:p>
          <w:p w:rsidR="004540D7" w:rsidRPr="007C2EC2" w:rsidRDefault="004540D7" w:rsidP="00EC04E2">
            <w:pPr>
              <w:pStyle w:val="Pidipagina"/>
              <w:jc w:val="both"/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7C2EC2">
              <w:rPr>
                <w:b/>
                <w:bCs/>
                <w:i/>
                <w:sz w:val="16"/>
                <w:szCs w:val="16"/>
                <w:lang w:val="en-US"/>
              </w:rPr>
              <w:t xml:space="preserve">Email: </w:t>
            </w:r>
            <w:hyperlink r:id="rId8" w:history="1">
              <w:r w:rsidRPr="007C2EC2">
                <w:rPr>
                  <w:rStyle w:val="Collegamentoipertestuale"/>
                  <w:b/>
                  <w:bCs/>
                  <w:i/>
                  <w:sz w:val="16"/>
                  <w:szCs w:val="16"/>
                  <w:lang w:val="en-US"/>
                </w:rPr>
                <w:t>provsp.benacci@provincia.sp.it</w:t>
              </w:r>
            </w:hyperlink>
          </w:p>
          <w:p w:rsidR="004540D7" w:rsidRPr="004540D7" w:rsidRDefault="004540D7" w:rsidP="00EC04E2">
            <w:pPr>
              <w:pStyle w:val="Pidipagina"/>
              <w:jc w:val="both"/>
              <w:rPr>
                <w:b/>
                <w:bCs/>
                <w:i/>
                <w:sz w:val="16"/>
                <w:szCs w:val="16"/>
              </w:rPr>
            </w:pPr>
            <w:r w:rsidRPr="004540D7">
              <w:rPr>
                <w:b/>
                <w:bCs/>
                <w:i/>
                <w:sz w:val="16"/>
                <w:szCs w:val="16"/>
              </w:rPr>
              <w:t xml:space="preserve">Pec: </w:t>
            </w:r>
            <w:proofErr w:type="spellStart"/>
            <w:r w:rsidRPr="004540D7">
              <w:rPr>
                <w:b/>
                <w:bCs/>
                <w:i/>
                <w:sz w:val="16"/>
                <w:szCs w:val="16"/>
              </w:rPr>
              <w:t>segre.contratti.</w:t>
            </w:r>
            <w:proofErr w:type="spellEnd"/>
            <w:r w:rsidRPr="004540D7">
              <w:rPr>
                <w:b/>
                <w:bCs/>
                <w:i/>
                <w:sz w:val="16"/>
                <w:szCs w:val="16"/>
              </w:rPr>
              <w:t xml:space="preserve"> provincia.laspezia@legalmail.it</w:t>
            </w:r>
          </w:p>
          <w:p w:rsidR="00701E6C" w:rsidRPr="007C2EC2" w:rsidRDefault="00701E6C" w:rsidP="00EC04E2">
            <w:pPr>
              <w:pStyle w:val="Pidipagina"/>
              <w:jc w:val="both"/>
              <w:rPr>
                <w:bCs/>
                <w:i/>
                <w:sz w:val="16"/>
                <w:szCs w:val="16"/>
              </w:rPr>
            </w:pPr>
          </w:p>
          <w:p w:rsidR="00701E6C" w:rsidRPr="007C2EC2" w:rsidRDefault="00701E6C" w:rsidP="00EC04E2">
            <w:pPr>
              <w:pStyle w:val="Pidipagina"/>
              <w:jc w:val="both"/>
              <w:rPr>
                <w:bCs/>
                <w:i/>
                <w:sz w:val="16"/>
                <w:szCs w:val="16"/>
              </w:rPr>
            </w:pPr>
          </w:p>
          <w:p w:rsidR="00806F21" w:rsidRPr="007C2EC2" w:rsidRDefault="00806F21" w:rsidP="00EC04E2">
            <w:pPr>
              <w:pStyle w:val="Pidipagina"/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EF154E" w:rsidRPr="007C2EC2" w:rsidRDefault="00EF154E" w:rsidP="00EC04E2">
            <w:pPr>
              <w:pStyle w:val="Pidipagina"/>
              <w:jc w:val="both"/>
              <w:rPr>
                <w:i/>
                <w:sz w:val="16"/>
                <w:szCs w:val="16"/>
              </w:rPr>
            </w:pPr>
          </w:p>
        </w:tc>
      </w:tr>
      <w:tr w:rsidR="004540D7" w:rsidRPr="00D17ED1" w:rsidTr="00EC04E2">
        <w:trPr>
          <w:trHeight w:val="1447"/>
        </w:trPr>
        <w:tc>
          <w:tcPr>
            <w:tcW w:w="2088" w:type="dxa"/>
          </w:tcPr>
          <w:p w:rsidR="004540D7" w:rsidRPr="007014C5" w:rsidRDefault="004540D7" w:rsidP="00EC04E2">
            <w:pPr>
              <w:ind w:firstLine="708"/>
              <w:jc w:val="both"/>
              <w:rPr>
                <w:noProof/>
              </w:rPr>
            </w:pPr>
          </w:p>
        </w:tc>
        <w:tc>
          <w:tcPr>
            <w:tcW w:w="7659" w:type="dxa"/>
          </w:tcPr>
          <w:p w:rsidR="00EC04E2" w:rsidRPr="00D17ED1" w:rsidRDefault="00EC04E2" w:rsidP="00EC04E2">
            <w:pPr>
              <w:pStyle w:val="Pidipagina"/>
              <w:tabs>
                <w:tab w:val="clear" w:pos="4819"/>
                <w:tab w:val="center" w:pos="6984"/>
              </w:tabs>
              <w:ind w:right="-2316"/>
              <w:jc w:val="right"/>
              <w:rPr>
                <w:b/>
                <w:bCs/>
                <w:i/>
                <w:u w:val="single"/>
              </w:rPr>
            </w:pPr>
          </w:p>
        </w:tc>
      </w:tr>
    </w:tbl>
    <w:p w:rsidR="000F0762" w:rsidRDefault="000F0762" w:rsidP="0092034F">
      <w:pPr>
        <w:spacing w:line="268" w:lineRule="auto"/>
        <w:jc w:val="both"/>
        <w:rPr>
          <w:b/>
        </w:rPr>
      </w:pPr>
    </w:p>
    <w:p w:rsidR="00686306" w:rsidRDefault="00686306" w:rsidP="00686306">
      <w:pPr>
        <w:jc w:val="center"/>
        <w:rPr>
          <w:b/>
        </w:rPr>
      </w:pPr>
      <w:r>
        <w:rPr>
          <w:b/>
        </w:rPr>
        <w:t>AVVISO SEDUTA PUBBLICA</w:t>
      </w:r>
    </w:p>
    <w:p w:rsidR="00ED3850" w:rsidRDefault="0092034F" w:rsidP="00ED3850">
      <w:pPr>
        <w:jc w:val="both"/>
        <w:rPr>
          <w:b/>
        </w:rPr>
      </w:pPr>
      <w:r w:rsidRPr="00E763CE">
        <w:rPr>
          <w:b/>
        </w:rPr>
        <w:t>PRO</w:t>
      </w:r>
      <w:r w:rsidR="00ED3850">
        <w:rPr>
          <w:b/>
        </w:rPr>
        <w:t xml:space="preserve">CEDURA </w:t>
      </w:r>
      <w:r w:rsidR="00ED3850">
        <w:rPr>
          <w:b/>
          <w:sz w:val="22"/>
          <w:szCs w:val="22"/>
        </w:rPr>
        <w:t xml:space="preserve"> </w:t>
      </w:r>
      <w:r w:rsidR="00ED3850" w:rsidRPr="00ED3850">
        <w:rPr>
          <w:b/>
        </w:rPr>
        <w:t xml:space="preserve">NEGOZIATA EX ART. 36, COMMA 2, </w:t>
      </w:r>
      <w:proofErr w:type="spellStart"/>
      <w:r w:rsidR="00ED3850" w:rsidRPr="00ED3850">
        <w:rPr>
          <w:b/>
        </w:rPr>
        <w:t>LETT</w:t>
      </w:r>
      <w:proofErr w:type="spellEnd"/>
      <w:r w:rsidR="00ED3850" w:rsidRPr="00ED3850">
        <w:rPr>
          <w:b/>
        </w:rPr>
        <w:t xml:space="preserve">. C), D. LGS. 50/2016, PER L’AFFIDAMENTO DEI LAVORI </w:t>
      </w:r>
      <w:proofErr w:type="spellStart"/>
      <w:r w:rsidR="00ED3850" w:rsidRPr="00ED3850">
        <w:rPr>
          <w:b/>
        </w:rPr>
        <w:t>DI</w:t>
      </w:r>
      <w:proofErr w:type="spellEnd"/>
      <w:r w:rsidR="00ED3850" w:rsidRPr="00ED3850">
        <w:rPr>
          <w:b/>
        </w:rPr>
        <w:t xml:space="preserve"> SISTEMAZIONE DEL TORRENTE PARMIGNOLA TRA LA PASSERELLA DEL MURAGLIONE ED IL CONFINE CON IL COMUNE </w:t>
      </w:r>
      <w:proofErr w:type="spellStart"/>
      <w:r w:rsidR="00ED3850" w:rsidRPr="00ED3850">
        <w:rPr>
          <w:b/>
        </w:rPr>
        <w:t>DI</w:t>
      </w:r>
      <w:proofErr w:type="spellEnd"/>
      <w:r w:rsidR="00ED3850" w:rsidRPr="00ED3850">
        <w:rPr>
          <w:b/>
        </w:rPr>
        <w:t xml:space="preserve"> SARZANA – I STRALCIO, PER IL COMUNE </w:t>
      </w:r>
      <w:proofErr w:type="spellStart"/>
      <w:r w:rsidR="00ED3850" w:rsidRPr="00ED3850">
        <w:rPr>
          <w:b/>
        </w:rPr>
        <w:t>DI</w:t>
      </w:r>
      <w:proofErr w:type="spellEnd"/>
      <w:r w:rsidR="00ED3850" w:rsidRPr="00ED3850">
        <w:rPr>
          <w:b/>
        </w:rPr>
        <w:t xml:space="preserve"> LUNI (SP).</w:t>
      </w:r>
    </w:p>
    <w:p w:rsidR="00FC7F63" w:rsidRPr="006245DC" w:rsidRDefault="00ED3850" w:rsidP="00FC7F63">
      <w:pPr>
        <w:jc w:val="both"/>
        <w:rPr>
          <w:b/>
        </w:rPr>
      </w:pPr>
      <w:r>
        <w:rPr>
          <w:b/>
        </w:rPr>
        <w:t>CUP</w:t>
      </w:r>
      <w:r w:rsidR="00FC7F63">
        <w:rPr>
          <w:b/>
        </w:rPr>
        <w:t xml:space="preserve"> </w:t>
      </w:r>
      <w:r w:rsidR="00FC7F63" w:rsidRPr="006245DC">
        <w:rPr>
          <w:b/>
        </w:rPr>
        <w:t>E98H17000070006</w:t>
      </w:r>
    </w:p>
    <w:p w:rsidR="000A6414" w:rsidRPr="000937B4" w:rsidRDefault="00ED3850" w:rsidP="000A6414">
      <w:pPr>
        <w:jc w:val="both"/>
        <w:rPr>
          <w:rFonts w:eastAsia="Arial"/>
          <w:b/>
          <w:sz w:val="22"/>
          <w:szCs w:val="22"/>
        </w:rPr>
      </w:pPr>
      <w:r>
        <w:rPr>
          <w:b/>
        </w:rPr>
        <w:t>CIG</w:t>
      </w:r>
      <w:r w:rsidR="000A6414">
        <w:rPr>
          <w:b/>
        </w:rPr>
        <w:t xml:space="preserve"> </w:t>
      </w:r>
      <w:r w:rsidR="000A6414" w:rsidRPr="000937B4">
        <w:rPr>
          <w:b/>
          <w:sz w:val="22"/>
          <w:szCs w:val="22"/>
        </w:rPr>
        <w:t xml:space="preserve"> </w:t>
      </w:r>
      <w:r w:rsidR="000A6414" w:rsidRPr="000A6414">
        <w:rPr>
          <w:b/>
        </w:rPr>
        <w:t xml:space="preserve">7740743732  </w:t>
      </w:r>
      <w:r w:rsidR="000A6414" w:rsidRPr="000937B4">
        <w:rPr>
          <w:b/>
          <w:sz w:val="22"/>
          <w:szCs w:val="22"/>
        </w:rPr>
        <w:t xml:space="preserve">       </w:t>
      </w:r>
    </w:p>
    <w:p w:rsidR="00ED3850" w:rsidRPr="00ED3850" w:rsidRDefault="00ED3850" w:rsidP="00ED3850">
      <w:pPr>
        <w:jc w:val="both"/>
        <w:rPr>
          <w:b/>
        </w:rPr>
      </w:pPr>
    </w:p>
    <w:p w:rsidR="00ED3850" w:rsidRPr="003463E2" w:rsidRDefault="00ED3850" w:rsidP="00ED3850">
      <w:pPr>
        <w:jc w:val="both"/>
        <w:rPr>
          <w:rFonts w:eastAsia="Arial"/>
          <w:b/>
          <w:sz w:val="22"/>
          <w:szCs w:val="22"/>
        </w:rPr>
      </w:pPr>
    </w:p>
    <w:p w:rsidR="0092034F" w:rsidRDefault="0092034F" w:rsidP="0092034F">
      <w:pPr>
        <w:spacing w:line="268" w:lineRule="auto"/>
        <w:jc w:val="both"/>
        <w:rPr>
          <w:b/>
        </w:rPr>
      </w:pPr>
    </w:p>
    <w:p w:rsidR="00327946" w:rsidRDefault="00327946" w:rsidP="00656D55">
      <w:pPr>
        <w:jc w:val="center"/>
      </w:pPr>
    </w:p>
    <w:p w:rsidR="00A774FC" w:rsidRDefault="00686306" w:rsidP="00686306">
      <w:pPr>
        <w:spacing w:line="480" w:lineRule="exact"/>
        <w:ind w:right="-57"/>
        <w:jc w:val="both"/>
      </w:pPr>
      <w:r>
        <w:t>Seduta pubblica apertura offerta economica alle ore 12.00 del 25.01.2019 presso il servizio in epigrafe.</w:t>
      </w:r>
    </w:p>
    <w:p w:rsidR="00D17ED1" w:rsidRDefault="00D17ED1" w:rsidP="00A63951">
      <w:pPr>
        <w:spacing w:line="480" w:lineRule="exact"/>
        <w:ind w:right="-57"/>
        <w:jc w:val="center"/>
        <w:rPr>
          <w:i/>
        </w:rPr>
      </w:pPr>
    </w:p>
    <w:p w:rsidR="003079E1" w:rsidRPr="003079E1" w:rsidRDefault="00A63951" w:rsidP="00A63951">
      <w:pPr>
        <w:spacing w:line="480" w:lineRule="exact"/>
        <w:ind w:right="-57"/>
        <w:jc w:val="center"/>
        <w:rPr>
          <w:i/>
        </w:rPr>
      </w:pPr>
      <w:r>
        <w:rPr>
          <w:i/>
        </w:rPr>
        <w:t>Il Responsabile del Servizio</w:t>
      </w:r>
    </w:p>
    <w:p w:rsidR="000928F8" w:rsidRPr="0070089A" w:rsidRDefault="00B318E0" w:rsidP="00A63951">
      <w:pPr>
        <w:spacing w:line="480" w:lineRule="exact"/>
        <w:ind w:right="-57"/>
        <w:jc w:val="center"/>
        <w:rPr>
          <w:i/>
          <w:snapToGrid w:val="0"/>
          <w:u w:val="single"/>
        </w:rPr>
      </w:pPr>
      <w:r>
        <w:rPr>
          <w:i/>
          <w:snapToGrid w:val="0"/>
          <w:u w:val="single"/>
        </w:rPr>
        <w:t xml:space="preserve">Dott.ssa </w:t>
      </w:r>
      <w:r w:rsidR="003079E1" w:rsidRPr="0070089A">
        <w:rPr>
          <w:i/>
          <w:snapToGrid w:val="0"/>
          <w:u w:val="single"/>
        </w:rPr>
        <w:t>Arianna Benacci</w:t>
      </w:r>
    </w:p>
    <w:sectPr w:rsidR="000928F8" w:rsidRPr="0070089A" w:rsidSect="00BF76E0">
      <w:footerReference w:type="default" r:id="rId9"/>
      <w:type w:val="continuous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62" w:rsidRDefault="000F0762">
      <w:r>
        <w:separator/>
      </w:r>
    </w:p>
  </w:endnote>
  <w:endnote w:type="continuationSeparator" w:id="0">
    <w:p w:rsidR="000F0762" w:rsidRDefault="000F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11420"/>
      <w:docPartObj>
        <w:docPartGallery w:val="Page Numbers (Bottom of Page)"/>
        <w:docPartUnique/>
      </w:docPartObj>
    </w:sdtPr>
    <w:sdtContent>
      <w:p w:rsidR="000F0762" w:rsidRDefault="00C400CE">
        <w:pPr>
          <w:pStyle w:val="Pidipagina"/>
          <w:jc w:val="right"/>
        </w:pPr>
        <w:fldSimple w:instr=" PAGE   \* MERGEFORMAT ">
          <w:r w:rsidR="00686306">
            <w:rPr>
              <w:noProof/>
            </w:rPr>
            <w:t>1</w:t>
          </w:r>
        </w:fldSimple>
      </w:p>
    </w:sdtContent>
  </w:sdt>
  <w:p w:rsidR="000F0762" w:rsidRPr="00EA6B45" w:rsidRDefault="000F0762" w:rsidP="00192FEE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62" w:rsidRDefault="000F0762">
      <w:r>
        <w:separator/>
      </w:r>
    </w:p>
  </w:footnote>
  <w:footnote w:type="continuationSeparator" w:id="0">
    <w:p w:rsidR="000F0762" w:rsidRDefault="000F0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AC5"/>
    <w:multiLevelType w:val="multilevel"/>
    <w:tmpl w:val="D6925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51"/>
        </w:tabs>
        <w:ind w:left="18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995"/>
        </w:tabs>
        <w:ind w:left="19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9"/>
        </w:tabs>
        <w:ind w:left="21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3"/>
        </w:tabs>
        <w:ind w:left="22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7"/>
        </w:tabs>
        <w:ind w:left="24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1"/>
        </w:tabs>
        <w:ind w:left="25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5"/>
        </w:tabs>
        <w:ind w:left="27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59"/>
        </w:tabs>
        <w:ind w:left="2859" w:hanging="1584"/>
      </w:pPr>
    </w:lvl>
  </w:abstractNum>
  <w:abstractNum w:abstractNumId="1">
    <w:nsid w:val="124F034A"/>
    <w:multiLevelType w:val="hybridMultilevel"/>
    <w:tmpl w:val="11C65984"/>
    <w:lvl w:ilvl="0" w:tplc="7B28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5E3C"/>
    <w:multiLevelType w:val="singleLevel"/>
    <w:tmpl w:val="F144424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9EF54C5"/>
    <w:multiLevelType w:val="hybridMultilevel"/>
    <w:tmpl w:val="FC563AC0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20E7A"/>
    <w:multiLevelType w:val="hybridMultilevel"/>
    <w:tmpl w:val="CA3E3A48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55D4D"/>
    <w:multiLevelType w:val="hybridMultilevel"/>
    <w:tmpl w:val="DEDC207E"/>
    <w:lvl w:ilvl="0" w:tplc="8954C832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2434227"/>
    <w:multiLevelType w:val="hybridMultilevel"/>
    <w:tmpl w:val="65AC086E"/>
    <w:lvl w:ilvl="0" w:tplc="7E3C35DA">
      <w:numFmt w:val="bullet"/>
      <w:lvlText w:val="-"/>
      <w:lvlJc w:val="left"/>
      <w:pPr>
        <w:tabs>
          <w:tab w:val="num" w:pos="2124"/>
        </w:tabs>
        <w:ind w:left="2124" w:hanging="141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99329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B6A92"/>
    <w:rsid w:val="00010011"/>
    <w:rsid w:val="00026598"/>
    <w:rsid w:val="00027F45"/>
    <w:rsid w:val="0003296D"/>
    <w:rsid w:val="000360F5"/>
    <w:rsid w:val="000552D7"/>
    <w:rsid w:val="00066959"/>
    <w:rsid w:val="00071B46"/>
    <w:rsid w:val="00085D03"/>
    <w:rsid w:val="000928F8"/>
    <w:rsid w:val="000A2E49"/>
    <w:rsid w:val="000A6414"/>
    <w:rsid w:val="000B502B"/>
    <w:rsid w:val="000F0762"/>
    <w:rsid w:val="00106961"/>
    <w:rsid w:val="00145713"/>
    <w:rsid w:val="001503C0"/>
    <w:rsid w:val="00155D4D"/>
    <w:rsid w:val="00177E8E"/>
    <w:rsid w:val="00186A85"/>
    <w:rsid w:val="00192FEE"/>
    <w:rsid w:val="001A4648"/>
    <w:rsid w:val="001B2E91"/>
    <w:rsid w:val="001B6A92"/>
    <w:rsid w:val="001E14AC"/>
    <w:rsid w:val="001E47F0"/>
    <w:rsid w:val="001E564E"/>
    <w:rsid w:val="00200CB4"/>
    <w:rsid w:val="002054D8"/>
    <w:rsid w:val="00232037"/>
    <w:rsid w:val="002438A3"/>
    <w:rsid w:val="0025080B"/>
    <w:rsid w:val="002534A5"/>
    <w:rsid w:val="00270F66"/>
    <w:rsid w:val="00286083"/>
    <w:rsid w:val="00286673"/>
    <w:rsid w:val="00294D1D"/>
    <w:rsid w:val="002A1971"/>
    <w:rsid w:val="002A60F3"/>
    <w:rsid w:val="002A7E57"/>
    <w:rsid w:val="002C2E84"/>
    <w:rsid w:val="002C3F36"/>
    <w:rsid w:val="002D7089"/>
    <w:rsid w:val="002E41F6"/>
    <w:rsid w:val="0030420F"/>
    <w:rsid w:val="003079E1"/>
    <w:rsid w:val="00312A14"/>
    <w:rsid w:val="00327946"/>
    <w:rsid w:val="003301C6"/>
    <w:rsid w:val="00354176"/>
    <w:rsid w:val="00367CD8"/>
    <w:rsid w:val="00372CAF"/>
    <w:rsid w:val="003A03D5"/>
    <w:rsid w:val="003A6155"/>
    <w:rsid w:val="003C2659"/>
    <w:rsid w:val="003C7665"/>
    <w:rsid w:val="003D1BAA"/>
    <w:rsid w:val="003D5F55"/>
    <w:rsid w:val="003E0722"/>
    <w:rsid w:val="003E08DE"/>
    <w:rsid w:val="003E4625"/>
    <w:rsid w:val="003F3C87"/>
    <w:rsid w:val="00414410"/>
    <w:rsid w:val="00434004"/>
    <w:rsid w:val="004540D7"/>
    <w:rsid w:val="00470A55"/>
    <w:rsid w:val="0047655B"/>
    <w:rsid w:val="00483A26"/>
    <w:rsid w:val="0048420E"/>
    <w:rsid w:val="0048466C"/>
    <w:rsid w:val="00497FE8"/>
    <w:rsid w:val="004C7812"/>
    <w:rsid w:val="004D6D36"/>
    <w:rsid w:val="004E08D2"/>
    <w:rsid w:val="004F34CF"/>
    <w:rsid w:val="00506734"/>
    <w:rsid w:val="00514A05"/>
    <w:rsid w:val="00514D7E"/>
    <w:rsid w:val="00525B1A"/>
    <w:rsid w:val="005503A4"/>
    <w:rsid w:val="00553DDF"/>
    <w:rsid w:val="00565A2F"/>
    <w:rsid w:val="00565EF1"/>
    <w:rsid w:val="00576F3E"/>
    <w:rsid w:val="0058001E"/>
    <w:rsid w:val="005A38C2"/>
    <w:rsid w:val="005A4C5F"/>
    <w:rsid w:val="005B6DBC"/>
    <w:rsid w:val="005C3D44"/>
    <w:rsid w:val="005C7C37"/>
    <w:rsid w:val="005E2C46"/>
    <w:rsid w:val="0060420E"/>
    <w:rsid w:val="0061336F"/>
    <w:rsid w:val="00620AEF"/>
    <w:rsid w:val="00626F6F"/>
    <w:rsid w:val="00656D55"/>
    <w:rsid w:val="00676C3F"/>
    <w:rsid w:val="00686306"/>
    <w:rsid w:val="006936D6"/>
    <w:rsid w:val="006A523F"/>
    <w:rsid w:val="006B24AA"/>
    <w:rsid w:val="006C74B5"/>
    <w:rsid w:val="006E4ACC"/>
    <w:rsid w:val="006F3E5F"/>
    <w:rsid w:val="006F4E5D"/>
    <w:rsid w:val="0070089A"/>
    <w:rsid w:val="007014C5"/>
    <w:rsid w:val="00701E6C"/>
    <w:rsid w:val="00706752"/>
    <w:rsid w:val="0071349F"/>
    <w:rsid w:val="00742B5E"/>
    <w:rsid w:val="00745265"/>
    <w:rsid w:val="00745A30"/>
    <w:rsid w:val="007830EA"/>
    <w:rsid w:val="007957E6"/>
    <w:rsid w:val="007972E5"/>
    <w:rsid w:val="007A64F3"/>
    <w:rsid w:val="007C2EC2"/>
    <w:rsid w:val="007C30F8"/>
    <w:rsid w:val="007D45CF"/>
    <w:rsid w:val="007F77A4"/>
    <w:rsid w:val="00806F21"/>
    <w:rsid w:val="008227C1"/>
    <w:rsid w:val="008418C8"/>
    <w:rsid w:val="008458F4"/>
    <w:rsid w:val="00851B5E"/>
    <w:rsid w:val="008549C3"/>
    <w:rsid w:val="00856DB9"/>
    <w:rsid w:val="00857B11"/>
    <w:rsid w:val="008638C3"/>
    <w:rsid w:val="008729D3"/>
    <w:rsid w:val="0089217C"/>
    <w:rsid w:val="008A2A16"/>
    <w:rsid w:val="008B7C7B"/>
    <w:rsid w:val="008C3C91"/>
    <w:rsid w:val="008C446B"/>
    <w:rsid w:val="008C5E3A"/>
    <w:rsid w:val="008C7CD6"/>
    <w:rsid w:val="008F0A42"/>
    <w:rsid w:val="008F1E84"/>
    <w:rsid w:val="009102B8"/>
    <w:rsid w:val="0091144A"/>
    <w:rsid w:val="0092034F"/>
    <w:rsid w:val="009233AA"/>
    <w:rsid w:val="0096005F"/>
    <w:rsid w:val="009768A6"/>
    <w:rsid w:val="00984B79"/>
    <w:rsid w:val="009B0C65"/>
    <w:rsid w:val="009B2410"/>
    <w:rsid w:val="009E52ED"/>
    <w:rsid w:val="00A01D21"/>
    <w:rsid w:val="00A30CAE"/>
    <w:rsid w:val="00A4229C"/>
    <w:rsid w:val="00A522C9"/>
    <w:rsid w:val="00A530D7"/>
    <w:rsid w:val="00A53C1E"/>
    <w:rsid w:val="00A61475"/>
    <w:rsid w:val="00A63951"/>
    <w:rsid w:val="00A75210"/>
    <w:rsid w:val="00A774FC"/>
    <w:rsid w:val="00A91A5B"/>
    <w:rsid w:val="00AB4CB5"/>
    <w:rsid w:val="00AB4E06"/>
    <w:rsid w:val="00AC598C"/>
    <w:rsid w:val="00AF6E88"/>
    <w:rsid w:val="00B222F3"/>
    <w:rsid w:val="00B318E0"/>
    <w:rsid w:val="00B807A0"/>
    <w:rsid w:val="00B85138"/>
    <w:rsid w:val="00B87A64"/>
    <w:rsid w:val="00B90198"/>
    <w:rsid w:val="00BB6133"/>
    <w:rsid w:val="00BC2C45"/>
    <w:rsid w:val="00BD03DD"/>
    <w:rsid w:val="00BF3302"/>
    <w:rsid w:val="00BF76E0"/>
    <w:rsid w:val="00C004C2"/>
    <w:rsid w:val="00C400CE"/>
    <w:rsid w:val="00C46614"/>
    <w:rsid w:val="00C60648"/>
    <w:rsid w:val="00C6272B"/>
    <w:rsid w:val="00C62ADD"/>
    <w:rsid w:val="00C821E6"/>
    <w:rsid w:val="00C87A66"/>
    <w:rsid w:val="00C92F2D"/>
    <w:rsid w:val="00CA36EA"/>
    <w:rsid w:val="00CC4BA2"/>
    <w:rsid w:val="00CF2C91"/>
    <w:rsid w:val="00CF615E"/>
    <w:rsid w:val="00D13EB5"/>
    <w:rsid w:val="00D17ED1"/>
    <w:rsid w:val="00D215D8"/>
    <w:rsid w:val="00D653F0"/>
    <w:rsid w:val="00D94507"/>
    <w:rsid w:val="00DB1C56"/>
    <w:rsid w:val="00DB26D8"/>
    <w:rsid w:val="00DB3CFB"/>
    <w:rsid w:val="00DE487C"/>
    <w:rsid w:val="00DF4D46"/>
    <w:rsid w:val="00E00413"/>
    <w:rsid w:val="00E027F1"/>
    <w:rsid w:val="00E06D44"/>
    <w:rsid w:val="00E20A78"/>
    <w:rsid w:val="00E51C9C"/>
    <w:rsid w:val="00E51FFC"/>
    <w:rsid w:val="00E56F31"/>
    <w:rsid w:val="00E62B6F"/>
    <w:rsid w:val="00E64A82"/>
    <w:rsid w:val="00E738A9"/>
    <w:rsid w:val="00EA6B45"/>
    <w:rsid w:val="00EB0055"/>
    <w:rsid w:val="00EC04E2"/>
    <w:rsid w:val="00EC2613"/>
    <w:rsid w:val="00EC525D"/>
    <w:rsid w:val="00EC678F"/>
    <w:rsid w:val="00ED03AD"/>
    <w:rsid w:val="00ED3850"/>
    <w:rsid w:val="00EE1CB0"/>
    <w:rsid w:val="00EE393B"/>
    <w:rsid w:val="00EE757F"/>
    <w:rsid w:val="00EF154E"/>
    <w:rsid w:val="00EF3E56"/>
    <w:rsid w:val="00EF47F0"/>
    <w:rsid w:val="00F028B6"/>
    <w:rsid w:val="00F0512D"/>
    <w:rsid w:val="00F11C98"/>
    <w:rsid w:val="00F258A2"/>
    <w:rsid w:val="00F27402"/>
    <w:rsid w:val="00F531FC"/>
    <w:rsid w:val="00F75A95"/>
    <w:rsid w:val="00FA74D6"/>
    <w:rsid w:val="00FB112F"/>
    <w:rsid w:val="00FC1F11"/>
    <w:rsid w:val="00FC7F63"/>
    <w:rsid w:val="00FD2611"/>
    <w:rsid w:val="00FD61E1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76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BF76E0"/>
  </w:style>
  <w:style w:type="paragraph" w:styleId="Intestazione">
    <w:name w:val="header"/>
    <w:basedOn w:val="Normale"/>
    <w:rsid w:val="00BF76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76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F76E0"/>
    <w:rPr>
      <w:color w:val="0000FF"/>
      <w:u w:val="single"/>
    </w:rPr>
  </w:style>
  <w:style w:type="paragraph" w:styleId="Testofumetto">
    <w:name w:val="Balloon Text"/>
    <w:basedOn w:val="Normale"/>
    <w:semiHidden/>
    <w:rsid w:val="00BF76E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BF76E0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2"/>
    <w:rPr>
      <w:sz w:val="24"/>
      <w:szCs w:val="24"/>
    </w:rPr>
  </w:style>
  <w:style w:type="table" w:styleId="Grigliatabella">
    <w:name w:val="Table Grid"/>
    <w:basedOn w:val="Tabellanormale"/>
    <w:uiPriority w:val="59"/>
    <w:rsid w:val="004540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31FC"/>
    <w:pPr>
      <w:ind w:left="720"/>
      <w:contextualSpacing/>
    </w:pPr>
  </w:style>
  <w:style w:type="paragraph" w:customStyle="1" w:styleId="Default">
    <w:name w:val="Default"/>
    <w:rsid w:val="00E62B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sp.benacci@provincia.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5 - Relazioni Esterne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urp2</dc:creator>
  <cp:lastModifiedBy>Benacci Arianna</cp:lastModifiedBy>
  <cp:revision>3</cp:revision>
  <cp:lastPrinted>2018-06-11T08:00:00Z</cp:lastPrinted>
  <dcterms:created xsi:type="dcterms:W3CDTF">2019-01-24T12:13:00Z</dcterms:created>
  <dcterms:modified xsi:type="dcterms:W3CDTF">2019-01-24T12:15:00Z</dcterms:modified>
</cp:coreProperties>
</file>