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6" w:rsidRPr="008470E2" w:rsidRDefault="00D0449B" w:rsidP="00DF0FC4">
      <w:pPr>
        <w:jc w:val="left"/>
        <w:rPr>
          <w:rFonts w:ascii="Times New Roman" w:hAnsi="Times New Roman"/>
          <w:b/>
          <w:sz w:val="16"/>
          <w:szCs w:val="16"/>
        </w:rPr>
      </w:pPr>
    </w:p>
    <w:p w:rsidR="00E7031B" w:rsidRPr="002A3486" w:rsidRDefault="006D5E8E" w:rsidP="000E531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CONSIGLIO PROVINCIALE N. </w:t>
      </w:r>
      <w:bookmarkStart w:id="0" w:name="NumeroSeduta"/>
      <w:r w:rsidRPr="002A3486">
        <w:rPr>
          <w:rFonts w:ascii="Times New Roman" w:hAnsi="Times New Roman"/>
          <w:szCs w:val="24"/>
        </w:rPr>
        <w:t>4</w:t>
      </w:r>
      <w:bookmarkEnd w:id="0"/>
    </w:p>
    <w:p w:rsidR="00E7031B" w:rsidRPr="002A3486" w:rsidRDefault="00D0449B" w:rsidP="003D51C3">
      <w:pPr>
        <w:pStyle w:val="Titolo"/>
        <w:jc w:val="left"/>
        <w:rPr>
          <w:rFonts w:ascii="Times New Roman" w:hAnsi="Times New Roman"/>
          <w:szCs w:val="24"/>
        </w:rPr>
      </w:pPr>
    </w:p>
    <w:p w:rsidR="00E7031B" w:rsidRPr="008470E2" w:rsidRDefault="006D5E8E" w:rsidP="000E531F">
      <w:pPr>
        <w:pStyle w:val="Titolo"/>
        <w:rPr>
          <w:rFonts w:ascii="Times New Roman" w:hAnsi="Times New Roman"/>
          <w:szCs w:val="24"/>
        </w:rPr>
      </w:pPr>
      <w:r w:rsidRPr="002A3486">
        <w:rPr>
          <w:rFonts w:ascii="Times New Roman" w:hAnsi="Times New Roman"/>
          <w:szCs w:val="24"/>
        </w:rPr>
        <w:t xml:space="preserve">SEDUTA DEL </w:t>
      </w:r>
      <w:bookmarkStart w:id="1" w:name="DataRiunione"/>
      <w:r w:rsidR="006647E5">
        <w:rPr>
          <w:rFonts w:ascii="Times New Roman" w:hAnsi="Times New Roman"/>
          <w:szCs w:val="24"/>
        </w:rPr>
        <w:t>16</w:t>
      </w:r>
      <w:r w:rsidRPr="002A3486">
        <w:rPr>
          <w:rFonts w:ascii="Times New Roman" w:hAnsi="Times New Roman"/>
          <w:szCs w:val="24"/>
        </w:rPr>
        <w:t>/0</w:t>
      </w:r>
      <w:r w:rsidR="006647E5">
        <w:rPr>
          <w:rFonts w:ascii="Times New Roman" w:hAnsi="Times New Roman"/>
          <w:szCs w:val="24"/>
        </w:rPr>
        <w:t>4</w:t>
      </w:r>
      <w:r w:rsidRPr="002A3486">
        <w:rPr>
          <w:rFonts w:ascii="Times New Roman" w:hAnsi="Times New Roman"/>
          <w:szCs w:val="24"/>
        </w:rPr>
        <w:t>/2019</w:t>
      </w:r>
      <w:bookmarkEnd w:id="1"/>
      <w:r w:rsidRPr="002A3486">
        <w:rPr>
          <w:rFonts w:ascii="Times New Roman" w:hAnsi="Times New Roman"/>
          <w:szCs w:val="24"/>
        </w:rPr>
        <w:t xml:space="preserve"> ORE </w:t>
      </w:r>
      <w:bookmarkStart w:id="2" w:name="Ora_delibera"/>
      <w:r w:rsidRPr="002A3486">
        <w:rPr>
          <w:rFonts w:ascii="Times New Roman" w:hAnsi="Times New Roman"/>
          <w:szCs w:val="24"/>
        </w:rPr>
        <w:t>1</w:t>
      </w:r>
      <w:r w:rsidR="006647E5">
        <w:rPr>
          <w:rFonts w:ascii="Times New Roman" w:hAnsi="Times New Roman"/>
          <w:szCs w:val="24"/>
        </w:rPr>
        <w:t>7</w:t>
      </w:r>
      <w:r w:rsidRPr="002A3486">
        <w:rPr>
          <w:rFonts w:ascii="Times New Roman" w:hAnsi="Times New Roman"/>
          <w:szCs w:val="24"/>
        </w:rPr>
        <w:t>:00</w:t>
      </w:r>
      <w:bookmarkEnd w:id="2"/>
    </w:p>
    <w:p w:rsidR="0069236B" w:rsidRPr="008470E2" w:rsidRDefault="00D0449B" w:rsidP="0069236B">
      <w:pPr>
        <w:rPr>
          <w:rFonts w:ascii="Times New Roman" w:hAnsi="Times New Roman"/>
        </w:rPr>
      </w:pPr>
    </w:p>
    <w:p w:rsidR="009D2BEF" w:rsidRDefault="009D2BEF" w:rsidP="009D2BEF">
      <w:pPr>
        <w:pStyle w:val="Paragrafoelenco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72257C">
        <w:rPr>
          <w:rFonts w:ascii="Times New Roman" w:hAnsi="Times New Roman"/>
          <w:sz w:val="28"/>
          <w:szCs w:val="28"/>
        </w:rPr>
        <w:t>Risposta alle interrogazioni presentate</w:t>
      </w:r>
    </w:p>
    <w:p w:rsidR="006647E5" w:rsidRPr="006647E5" w:rsidRDefault="006647E5" w:rsidP="006647E5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6647E5" w:rsidRDefault="006647E5" w:rsidP="009D2BEF">
      <w:pPr>
        <w:pStyle w:val="Paragrafoelenco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Mozioni:</w:t>
      </w:r>
    </w:p>
    <w:p w:rsidR="006647E5" w:rsidRDefault="006647E5" w:rsidP="006E1CB9">
      <w:pPr>
        <w:pStyle w:val="Paragrafoelenco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E1CB9">
        <w:rPr>
          <w:rFonts w:ascii="Times New Roman" w:hAnsi="Times New Roman"/>
          <w:sz w:val="28"/>
          <w:szCs w:val="28"/>
        </w:rPr>
        <w:t xml:space="preserve">Autovelox  </w:t>
      </w:r>
      <w:proofErr w:type="spellStart"/>
      <w:r w:rsidRPr="006E1CB9">
        <w:rPr>
          <w:rFonts w:ascii="Times New Roman" w:hAnsi="Times New Roman"/>
          <w:sz w:val="28"/>
          <w:szCs w:val="28"/>
        </w:rPr>
        <w:t>Borghetto</w:t>
      </w:r>
      <w:proofErr w:type="spellEnd"/>
      <w:r w:rsidRPr="006E1CB9">
        <w:rPr>
          <w:rFonts w:ascii="Times New Roman" w:hAnsi="Times New Roman"/>
          <w:sz w:val="28"/>
          <w:szCs w:val="28"/>
        </w:rPr>
        <w:t xml:space="preserve"> di Vara</w:t>
      </w:r>
    </w:p>
    <w:p w:rsidR="006E1CB9" w:rsidRPr="006E1CB9" w:rsidRDefault="006E1CB9" w:rsidP="006E1CB9">
      <w:pPr>
        <w:ind w:left="708"/>
        <w:jc w:val="left"/>
        <w:rPr>
          <w:rFonts w:ascii="Times New Roman" w:hAnsi="Times New Roman"/>
          <w:sz w:val="28"/>
          <w:szCs w:val="28"/>
        </w:rPr>
      </w:pPr>
    </w:p>
    <w:p w:rsidR="006647E5" w:rsidRPr="006E1CB9" w:rsidRDefault="006647E5" w:rsidP="006E1CB9">
      <w:pPr>
        <w:pStyle w:val="Paragrafoelenco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6E1CB9">
        <w:rPr>
          <w:rFonts w:ascii="Times New Roman" w:hAnsi="Times New Roman"/>
          <w:sz w:val="28"/>
          <w:szCs w:val="28"/>
        </w:rPr>
        <w:t xml:space="preserve">Tavolo programmatico e consigli congiunti con i rappresentanti delle province di Massa Carrara e Parma inerente la ferrovia </w:t>
      </w:r>
      <w:proofErr w:type="spellStart"/>
      <w:r w:rsidRPr="006E1CB9">
        <w:rPr>
          <w:rFonts w:ascii="Times New Roman" w:hAnsi="Times New Roman"/>
          <w:sz w:val="28"/>
          <w:szCs w:val="28"/>
        </w:rPr>
        <w:t>pontremolese</w:t>
      </w:r>
      <w:proofErr w:type="spellEnd"/>
    </w:p>
    <w:p w:rsidR="006647E5" w:rsidRDefault="006647E5" w:rsidP="006647E5">
      <w:pPr>
        <w:ind w:left="708"/>
        <w:jc w:val="left"/>
        <w:rPr>
          <w:rFonts w:ascii="Times New Roman" w:hAnsi="Times New Roman"/>
          <w:sz w:val="28"/>
          <w:szCs w:val="28"/>
        </w:rPr>
      </w:pPr>
    </w:p>
    <w:p w:rsidR="006647E5" w:rsidRPr="006647E5" w:rsidRDefault="006647E5" w:rsidP="006647E5">
      <w:pPr>
        <w:pStyle w:val="Paragrafoelenco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Proposte di delibere:</w:t>
      </w:r>
    </w:p>
    <w:p w:rsidR="006647E5" w:rsidRDefault="006647E5" w:rsidP="00AC7521">
      <w:pPr>
        <w:jc w:val="center"/>
        <w:rPr>
          <w:rFonts w:ascii="Times New Roman" w:hAnsi="Times New Roman"/>
          <w:b/>
          <w:szCs w:val="24"/>
        </w:rPr>
      </w:pPr>
    </w:p>
    <w:p w:rsidR="006647E5" w:rsidRDefault="006647E5" w:rsidP="00AC7521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532"/>
        <w:gridCol w:w="9074"/>
      </w:tblGrid>
      <w:tr w:rsidR="00992EEC" w:rsidRPr="008470E2" w:rsidTr="00A568B0">
        <w:tc>
          <w:tcPr>
            <w:tcW w:w="532" w:type="dxa"/>
            <w:shd w:val="clear" w:color="auto" w:fill="D9D9D9"/>
          </w:tcPr>
          <w:p w:rsidR="00992EEC" w:rsidRPr="008470E2" w:rsidRDefault="006D5E8E" w:rsidP="00AC7521">
            <w:pPr>
              <w:rPr>
                <w:rFonts w:ascii="Times New Roman" w:hAnsi="Times New Roman"/>
                <w:b/>
              </w:rPr>
            </w:pPr>
            <w:proofErr w:type="spellStart"/>
            <w:r w:rsidRPr="008470E2">
              <w:rPr>
                <w:rFonts w:ascii="Times New Roman" w:hAnsi="Times New Roman"/>
                <w:b/>
              </w:rPr>
              <w:t>N°</w:t>
            </w:r>
            <w:proofErr w:type="spellEnd"/>
          </w:p>
        </w:tc>
        <w:tc>
          <w:tcPr>
            <w:tcW w:w="9074" w:type="dxa"/>
            <w:shd w:val="clear" w:color="auto" w:fill="D9D9D9"/>
          </w:tcPr>
          <w:p w:rsidR="00992EEC" w:rsidRPr="006E1CB9" w:rsidRDefault="006D5E8E" w:rsidP="00AC75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1CB9">
              <w:rPr>
                <w:rFonts w:ascii="Times New Roman" w:hAnsi="Times New Roman"/>
                <w:b/>
                <w:sz w:val="24"/>
                <w:szCs w:val="24"/>
              </w:rPr>
              <w:t>Oggetto</w:t>
            </w:r>
          </w:p>
        </w:tc>
      </w:tr>
      <w:tr w:rsidR="00992EEC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6E1CB9" w:rsidP="006E1C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6E1CB9" w:rsidRDefault="006E1CB9" w:rsidP="00DF0F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E1CB9" w:rsidRDefault="00274CF0" w:rsidP="00274C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4CF0">
              <w:rPr>
                <w:rFonts w:ascii="Times New Roman" w:hAnsi="Times New Roman"/>
                <w:sz w:val="24"/>
                <w:szCs w:val="24"/>
              </w:rPr>
              <w:t xml:space="preserve">RICONOSCIMENTO  SPESA  AI  SENSI DEGLI </w:t>
            </w:r>
            <w:proofErr w:type="spellStart"/>
            <w:r w:rsidRPr="00274CF0">
              <w:rPr>
                <w:rFonts w:ascii="Times New Roman" w:hAnsi="Times New Roman"/>
                <w:sz w:val="24"/>
                <w:szCs w:val="24"/>
              </w:rPr>
              <w:t>ARTT</w:t>
            </w:r>
            <w:proofErr w:type="spellEnd"/>
            <w:r w:rsidRPr="00274CF0">
              <w:rPr>
                <w:rFonts w:ascii="Times New Roman" w:hAnsi="Times New Roman"/>
                <w:sz w:val="24"/>
                <w:szCs w:val="24"/>
              </w:rPr>
              <w:t xml:space="preserve">. 191, C. 3 E 194, C. 1, </w:t>
            </w:r>
            <w:proofErr w:type="spellStart"/>
            <w:r w:rsidRPr="00274CF0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Pr="00274CF0">
              <w:rPr>
                <w:rFonts w:ascii="Times New Roman" w:hAnsi="Times New Roman"/>
                <w:sz w:val="24"/>
                <w:szCs w:val="24"/>
              </w:rPr>
              <w:t xml:space="preserve">. E), D.L. VO 267/2000 - S.U. N. 3/2019 -  CEDIMENTI </w:t>
            </w:r>
            <w:proofErr w:type="spellStart"/>
            <w:r w:rsidRPr="00274CF0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274CF0">
              <w:rPr>
                <w:rFonts w:ascii="Times New Roman" w:hAnsi="Times New Roman"/>
                <w:sz w:val="24"/>
                <w:szCs w:val="24"/>
              </w:rPr>
              <w:t xml:space="preserve"> VALLE LUNGO LA S.P. 57 “CODIVARA – COMUNEGLIA – PASSO BISCIA IN COMUNE </w:t>
            </w:r>
            <w:proofErr w:type="spellStart"/>
            <w:r w:rsidRPr="00274CF0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274CF0">
              <w:rPr>
                <w:rFonts w:ascii="Times New Roman" w:hAnsi="Times New Roman"/>
                <w:sz w:val="24"/>
                <w:szCs w:val="24"/>
              </w:rPr>
              <w:t xml:space="preserve"> VARESE LIGURE” PER PIOGGE INTENSE AVVENUTE IL 13.03.2019</w:t>
            </w:r>
          </w:p>
          <w:p w:rsidR="00274CF0" w:rsidRPr="009D2BEF" w:rsidRDefault="00274CF0" w:rsidP="00274C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EC" w:rsidRPr="0072489A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92EEC" w:rsidRPr="008470E2" w:rsidRDefault="006E1CB9" w:rsidP="006E1C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6E1CB9" w:rsidRDefault="006E1CB9" w:rsidP="00DF0F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489A" w:rsidRPr="0072489A" w:rsidRDefault="0072489A" w:rsidP="0072489A">
            <w:pPr>
              <w:pStyle w:val="Titolo51"/>
              <w:numPr>
                <w:ilvl w:val="4"/>
                <w:numId w:val="5"/>
              </w:numPr>
              <w:tabs>
                <w:tab w:val="left" w:pos="0"/>
              </w:tabs>
              <w:snapToGrid w:val="0"/>
              <w:textAlignment w:val="auto"/>
              <w:rPr>
                <w:kern w:val="0"/>
                <w:sz w:val="24"/>
                <w:szCs w:val="24"/>
                <w:lang w:eastAsia="it-IT"/>
              </w:rPr>
            </w:pPr>
            <w:r w:rsidRPr="0072489A">
              <w:rPr>
                <w:kern w:val="0"/>
                <w:sz w:val="24"/>
                <w:szCs w:val="24"/>
                <w:lang w:eastAsia="it-IT"/>
              </w:rPr>
              <w:t xml:space="preserve">RICONOSCIMENTO DEBITO FUORI BILANCIO AI SENSI DEGLI </w:t>
            </w:r>
            <w:proofErr w:type="spellStart"/>
            <w:r w:rsidRPr="0072489A">
              <w:rPr>
                <w:kern w:val="0"/>
                <w:sz w:val="24"/>
                <w:szCs w:val="24"/>
                <w:lang w:eastAsia="it-IT"/>
              </w:rPr>
              <w:t>ARTT</w:t>
            </w:r>
            <w:proofErr w:type="spellEnd"/>
            <w:r w:rsidRPr="0072489A">
              <w:rPr>
                <w:kern w:val="0"/>
                <w:sz w:val="24"/>
                <w:szCs w:val="24"/>
                <w:lang w:eastAsia="it-IT"/>
              </w:rPr>
              <w:t xml:space="preserve">. 191, C. 3 E 194, C. 1, </w:t>
            </w:r>
            <w:proofErr w:type="spellStart"/>
            <w:r w:rsidRPr="0072489A">
              <w:rPr>
                <w:kern w:val="0"/>
                <w:sz w:val="24"/>
                <w:szCs w:val="24"/>
                <w:lang w:eastAsia="it-IT"/>
              </w:rPr>
              <w:t>LETT</w:t>
            </w:r>
            <w:proofErr w:type="spellEnd"/>
            <w:r w:rsidRPr="0072489A">
              <w:rPr>
                <w:kern w:val="0"/>
                <w:sz w:val="24"/>
                <w:szCs w:val="24"/>
                <w:lang w:eastAsia="it-IT"/>
              </w:rPr>
              <w:t xml:space="preserve">. E), D.L. VO 267/2000   </w:t>
            </w:r>
          </w:p>
          <w:p w:rsidR="006E1CB9" w:rsidRDefault="0072489A" w:rsidP="007248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489A">
              <w:rPr>
                <w:rFonts w:ascii="Times New Roman" w:hAnsi="Times New Roman"/>
                <w:sz w:val="24"/>
                <w:szCs w:val="24"/>
              </w:rPr>
              <w:t>S.U. 1/2019 INT. 1.1. VAR. CIG  ZBB27D148D (S.U. 1/19 INT. 1.1 CIG 7771382B4B</w:t>
            </w:r>
          </w:p>
          <w:p w:rsidR="0072489A" w:rsidRPr="0072489A" w:rsidRDefault="0072489A" w:rsidP="0072489A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6F2B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0A6F2B" w:rsidRPr="008470E2" w:rsidRDefault="006E1CB9" w:rsidP="006E1C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6E1CB9" w:rsidRDefault="006E1CB9" w:rsidP="00DF0FC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E1CB9" w:rsidRDefault="00290ACD" w:rsidP="00290A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oggetto"/>
            <w:r w:rsidRPr="00290ACD">
              <w:rPr>
                <w:rFonts w:ascii="Times New Roman" w:hAnsi="Times New Roman"/>
                <w:sz w:val="24"/>
                <w:szCs w:val="24"/>
              </w:rPr>
              <w:t>REGOLAMENTO PER IL RIMBORSO DEGLI ONERI CONNESSI CON L' ATTIVITA' DEGLI AMMINISTRATORI. APPROVAZIONE</w:t>
            </w:r>
            <w:bookmarkEnd w:id="3"/>
          </w:p>
          <w:p w:rsidR="00290ACD" w:rsidRPr="009D2BEF" w:rsidRDefault="00290ACD" w:rsidP="00290A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45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ED1145" w:rsidRDefault="00ED1145" w:rsidP="008F4B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ED1145" w:rsidRDefault="00ED1145" w:rsidP="00ED1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1145" w:rsidRPr="00ED1145" w:rsidRDefault="00ED1145" w:rsidP="00ED1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145">
              <w:rPr>
                <w:rFonts w:ascii="Times New Roman" w:hAnsi="Times New Roman"/>
                <w:sz w:val="24"/>
                <w:szCs w:val="24"/>
              </w:rPr>
              <w:t xml:space="preserve">APPROVAZIONE </w:t>
            </w:r>
            <w:r w:rsidR="00F55699">
              <w:rPr>
                <w:rFonts w:ascii="Times New Roman" w:hAnsi="Times New Roman"/>
                <w:sz w:val="24"/>
                <w:szCs w:val="24"/>
              </w:rPr>
              <w:t xml:space="preserve">DEL CONTO ECONOMICO E DELLO STATO PATRIMONIALE DELL’ESERCIZIO 2016 (ART. 227 DEL </w:t>
            </w:r>
            <w:proofErr w:type="spellStart"/>
            <w:r w:rsidR="00F55699">
              <w:rPr>
                <w:rFonts w:ascii="Times New Roman" w:hAnsi="Times New Roman"/>
                <w:sz w:val="24"/>
                <w:szCs w:val="24"/>
              </w:rPr>
              <w:t>D.LGS.</w:t>
            </w:r>
            <w:proofErr w:type="spellEnd"/>
            <w:r w:rsidR="00F55699">
              <w:rPr>
                <w:rFonts w:ascii="Times New Roman" w:hAnsi="Times New Roman"/>
                <w:sz w:val="24"/>
                <w:szCs w:val="24"/>
              </w:rPr>
              <w:t xml:space="preserve"> N. 269/2000)</w:t>
            </w:r>
          </w:p>
          <w:p w:rsidR="00ED1145" w:rsidRDefault="00ED1145" w:rsidP="00ED1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45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ED1145" w:rsidRDefault="00ED1145" w:rsidP="008F4B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ED1145" w:rsidRDefault="00ED1145" w:rsidP="00ED11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55699" w:rsidRPr="00ED1145" w:rsidRDefault="00ED1145" w:rsidP="00F556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145">
              <w:rPr>
                <w:rFonts w:ascii="Times New Roman" w:hAnsi="Times New Roman"/>
                <w:sz w:val="24"/>
                <w:szCs w:val="24"/>
              </w:rPr>
              <w:t xml:space="preserve">APPROVAZIONE </w:t>
            </w:r>
            <w:r w:rsidR="00F55699">
              <w:rPr>
                <w:rFonts w:ascii="Times New Roman" w:hAnsi="Times New Roman"/>
                <w:sz w:val="24"/>
                <w:szCs w:val="24"/>
              </w:rPr>
              <w:t xml:space="preserve"> DEL CONTO ECONOMICO E DELLO STATO PATRIMONIALE DELL’ESERCIZIO</w:t>
            </w:r>
            <w:r w:rsidR="00F55699" w:rsidRPr="00ED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45">
              <w:rPr>
                <w:rFonts w:ascii="Times New Roman" w:hAnsi="Times New Roman"/>
                <w:sz w:val="24"/>
                <w:szCs w:val="24"/>
              </w:rPr>
              <w:t>2017</w:t>
            </w:r>
            <w:r w:rsidR="00F55699">
              <w:rPr>
                <w:rFonts w:ascii="Times New Roman" w:hAnsi="Times New Roman"/>
                <w:sz w:val="24"/>
                <w:szCs w:val="24"/>
              </w:rPr>
              <w:t xml:space="preserve"> (ART. 227 DEL </w:t>
            </w:r>
            <w:proofErr w:type="spellStart"/>
            <w:r w:rsidR="00F55699">
              <w:rPr>
                <w:rFonts w:ascii="Times New Roman" w:hAnsi="Times New Roman"/>
                <w:sz w:val="24"/>
                <w:szCs w:val="24"/>
              </w:rPr>
              <w:t>D.LGS.</w:t>
            </w:r>
            <w:proofErr w:type="spellEnd"/>
            <w:r w:rsidR="00F55699">
              <w:rPr>
                <w:rFonts w:ascii="Times New Roman" w:hAnsi="Times New Roman"/>
                <w:sz w:val="24"/>
                <w:szCs w:val="24"/>
              </w:rPr>
              <w:t xml:space="preserve"> N. 269/2000)</w:t>
            </w:r>
          </w:p>
          <w:p w:rsidR="00ED1145" w:rsidRDefault="00ED1145" w:rsidP="00337E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EF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D2BEF" w:rsidRPr="008470E2" w:rsidRDefault="00ED1145" w:rsidP="00ED1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6E1CB9" w:rsidRDefault="006E1CB9" w:rsidP="00337E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D2BEF" w:rsidRDefault="009D2BEF" w:rsidP="00337E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APPROVAZIONE </w:t>
            </w:r>
            <w:r w:rsidR="00F55699">
              <w:rPr>
                <w:rFonts w:ascii="Times New Roman" w:hAnsi="Times New Roman"/>
                <w:sz w:val="24"/>
                <w:szCs w:val="24"/>
              </w:rPr>
              <w:t>CONTO CONSOLIDATO ESERCIZIO  2016</w:t>
            </w:r>
          </w:p>
          <w:p w:rsidR="009D2BEF" w:rsidRPr="00AD057C" w:rsidRDefault="009D2BEF" w:rsidP="00337E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EF" w:rsidRPr="008470E2" w:rsidTr="00A568B0">
        <w:trPr>
          <w:trHeight w:val="454"/>
        </w:trPr>
        <w:tc>
          <w:tcPr>
            <w:tcW w:w="532" w:type="dxa"/>
            <w:shd w:val="clear" w:color="auto" w:fill="auto"/>
            <w:vAlign w:val="center"/>
          </w:tcPr>
          <w:p w:rsidR="009D2BEF" w:rsidRPr="008470E2" w:rsidRDefault="00ED1145" w:rsidP="00ED114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74" w:type="dxa"/>
            <w:shd w:val="clear" w:color="auto" w:fill="auto"/>
            <w:vAlign w:val="center"/>
          </w:tcPr>
          <w:p w:rsidR="006E1CB9" w:rsidRDefault="006E1CB9" w:rsidP="00337E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55699" w:rsidRDefault="009D2BEF" w:rsidP="00F556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APPROVAZIONE </w:t>
            </w:r>
            <w:r w:rsidR="00F55699">
              <w:rPr>
                <w:rFonts w:ascii="Times New Roman" w:hAnsi="Times New Roman"/>
                <w:sz w:val="24"/>
                <w:szCs w:val="24"/>
              </w:rPr>
              <w:t>CONTO CONSOLIDATO ESERCIZIO  2017</w:t>
            </w:r>
          </w:p>
          <w:p w:rsidR="009D2BEF" w:rsidRPr="00AD057C" w:rsidRDefault="009D2BEF" w:rsidP="00F556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521" w:rsidRPr="008470E2" w:rsidRDefault="00D0449B" w:rsidP="00AC7521">
      <w:pPr>
        <w:rPr>
          <w:rFonts w:ascii="Times New Roman" w:hAnsi="Times New Roman"/>
        </w:rPr>
      </w:pPr>
    </w:p>
    <w:sectPr w:rsidR="00AC7521" w:rsidRPr="008470E2" w:rsidSect="00CD1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9B" w:rsidRDefault="00D0449B" w:rsidP="00DF0FC4">
      <w:r>
        <w:separator/>
      </w:r>
    </w:p>
  </w:endnote>
  <w:endnote w:type="continuationSeparator" w:id="0">
    <w:p w:rsidR="00D0449B" w:rsidRDefault="00D0449B" w:rsidP="00DF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D0449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D0449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D0449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9B" w:rsidRDefault="00D0449B" w:rsidP="00DF0FC4">
      <w:r>
        <w:separator/>
      </w:r>
    </w:p>
  </w:footnote>
  <w:footnote w:type="continuationSeparator" w:id="0">
    <w:p w:rsidR="00D0449B" w:rsidRDefault="00D0449B" w:rsidP="00DF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D0449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82" w:rsidRPr="008470E2" w:rsidRDefault="006D5E8E" w:rsidP="00830B82">
    <w:pPr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PROVINCIA DELLA SPEZIA</w:t>
    </w:r>
  </w:p>
  <w:p w:rsidR="00DF0FC4" w:rsidRDefault="00D0449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8" w:rsidRDefault="00D0449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E6235"/>
    <w:multiLevelType w:val="hybridMultilevel"/>
    <w:tmpl w:val="CB121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002BD"/>
    <w:multiLevelType w:val="hybridMultilevel"/>
    <w:tmpl w:val="5C56B464"/>
    <w:lvl w:ilvl="0" w:tplc="93D27E6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6553E"/>
    <w:multiLevelType w:val="hybridMultilevel"/>
    <w:tmpl w:val="09928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1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565A4"/>
    <w:multiLevelType w:val="hybridMultilevel"/>
    <w:tmpl w:val="05BC4E7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4DC9"/>
    <w:rsid w:val="000A6F2B"/>
    <w:rsid w:val="000D3BFE"/>
    <w:rsid w:val="001A523F"/>
    <w:rsid w:val="00274CF0"/>
    <w:rsid w:val="00290ACD"/>
    <w:rsid w:val="00341F20"/>
    <w:rsid w:val="004A6FF1"/>
    <w:rsid w:val="00574419"/>
    <w:rsid w:val="005847A0"/>
    <w:rsid w:val="005D2A34"/>
    <w:rsid w:val="006647E5"/>
    <w:rsid w:val="006D5E8E"/>
    <w:rsid w:val="006E1CB9"/>
    <w:rsid w:val="00704DC9"/>
    <w:rsid w:val="0072489A"/>
    <w:rsid w:val="007557D4"/>
    <w:rsid w:val="007F2497"/>
    <w:rsid w:val="00864086"/>
    <w:rsid w:val="00867B00"/>
    <w:rsid w:val="008B2C14"/>
    <w:rsid w:val="008F4B0A"/>
    <w:rsid w:val="00932FA8"/>
    <w:rsid w:val="00951EB9"/>
    <w:rsid w:val="009D2BEF"/>
    <w:rsid w:val="00A556FA"/>
    <w:rsid w:val="00B74E2A"/>
    <w:rsid w:val="00CD1155"/>
    <w:rsid w:val="00D0449B"/>
    <w:rsid w:val="00D72770"/>
    <w:rsid w:val="00EB1536"/>
    <w:rsid w:val="00ED1145"/>
    <w:rsid w:val="00F5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0FC4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CD1155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CD1155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CD1155"/>
    <w:pPr>
      <w:keepNext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CD1155"/>
    <w:pPr>
      <w:keepNext/>
      <w:outlineLvl w:val="3"/>
    </w:pPr>
    <w:rPr>
      <w:i/>
      <w:iCs/>
      <w:color w:val="99CC00"/>
      <w:sz w:val="24"/>
    </w:rPr>
  </w:style>
  <w:style w:type="paragraph" w:styleId="Titolo5">
    <w:name w:val="heading 5"/>
    <w:basedOn w:val="Normale"/>
    <w:next w:val="Normale"/>
    <w:qFormat/>
    <w:rsid w:val="00CD1155"/>
    <w:pPr>
      <w:keepNext/>
      <w:jc w:val="center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CD1155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D1155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D1155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color w:val="FF0000"/>
      <w:sz w:val="28"/>
      <w:szCs w:val="28"/>
    </w:rPr>
  </w:style>
  <w:style w:type="paragraph" w:styleId="Titolo9">
    <w:name w:val="heading 9"/>
    <w:basedOn w:val="Normale"/>
    <w:next w:val="Normale"/>
    <w:qFormat/>
    <w:rsid w:val="00CD1155"/>
    <w:pPr>
      <w:keepNext/>
      <w:keepLines/>
      <w:autoSpaceDE w:val="0"/>
      <w:autoSpaceDN w:val="0"/>
      <w:adjustRightInd w:val="0"/>
      <w:spacing w:line="240" w:lineRule="atLeast"/>
      <w:ind w:left="54" w:right="54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531F"/>
    <w:pPr>
      <w:jc w:val="center"/>
    </w:pPr>
    <w:rPr>
      <w:b/>
      <w:bCs/>
      <w:sz w:val="32"/>
    </w:rPr>
  </w:style>
  <w:style w:type="paragraph" w:styleId="Corpodeltesto">
    <w:name w:val="Body Text"/>
    <w:basedOn w:val="Normale"/>
    <w:rsid w:val="00CD1155"/>
    <w:pPr>
      <w:keepNext/>
      <w:keepLines/>
      <w:autoSpaceDE w:val="0"/>
      <w:autoSpaceDN w:val="0"/>
      <w:adjustRightInd w:val="0"/>
      <w:spacing w:after="120" w:line="240" w:lineRule="atLeast"/>
    </w:pPr>
    <w:rPr>
      <w:color w:val="000000"/>
    </w:rPr>
  </w:style>
  <w:style w:type="paragraph" w:styleId="Mappadocumento">
    <w:name w:val="Document Map"/>
    <w:basedOn w:val="Normale"/>
    <w:semiHidden/>
    <w:rsid w:val="00CD1155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9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D119CA"/>
    <w:rPr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D119CA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rsid w:val="00DF0FC4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link w:val="Pidipagina"/>
    <w:rsid w:val="00DF0FC4"/>
    <w:rPr>
      <w:sz w:val="24"/>
    </w:rPr>
  </w:style>
  <w:style w:type="paragraph" w:styleId="Paragrafoelenco">
    <w:name w:val="List Paragraph"/>
    <w:basedOn w:val="Normale"/>
    <w:uiPriority w:val="34"/>
    <w:qFormat/>
    <w:rsid w:val="009D2BEF"/>
    <w:pPr>
      <w:ind w:left="720"/>
      <w:contextualSpacing/>
    </w:pPr>
  </w:style>
  <w:style w:type="paragraph" w:customStyle="1" w:styleId="Titolo51">
    <w:name w:val="Titolo 51"/>
    <w:basedOn w:val="Normale"/>
    <w:next w:val="Normale"/>
    <w:rsid w:val="009D2BEF"/>
    <w:pPr>
      <w:keepNext/>
      <w:numPr>
        <w:ilvl w:val="4"/>
        <w:numId w:val="1"/>
      </w:numPr>
      <w:suppressAutoHyphens/>
      <w:spacing w:line="100" w:lineRule="atLeast"/>
      <w:jc w:val="left"/>
      <w:textAlignment w:val="baseline"/>
      <w:outlineLvl w:val="4"/>
    </w:pPr>
    <w:rPr>
      <w:rFonts w:ascii="Times New Roman" w:hAnsi="Times New Roman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1A140-4BBF-4C02-94CC-CDA0062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Nome_Comune</vt:lpstr>
    </vt:vector>
  </TitlesOfParts>
  <Company>Saga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Torrini</cp:lastModifiedBy>
  <cp:revision>6</cp:revision>
  <cp:lastPrinted>2019-04-09T14:06:00Z</cp:lastPrinted>
  <dcterms:created xsi:type="dcterms:W3CDTF">2019-04-09T15:34:00Z</dcterms:created>
  <dcterms:modified xsi:type="dcterms:W3CDTF">2019-04-10T13:22:00Z</dcterms:modified>
</cp:coreProperties>
</file>