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rPr>
          <w:caps/>
          <w:sz w:val="16"/>
          <w:szCs w:val="16"/>
          <w:u w:val="none"/>
        </w:rPr>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w:t>
      </w:r>
      <w:r w:rsidR="00270CC6">
        <w:rPr>
          <w:caps/>
          <w:sz w:val="16"/>
          <w:szCs w:val="16"/>
          <w:u w:val="none"/>
        </w:rPr>
        <w:t xml:space="preserve"> </w:t>
      </w:r>
      <w:r>
        <w:rPr>
          <w:caps/>
          <w:sz w:val="16"/>
          <w:szCs w:val="16"/>
          <w:u w:val="none"/>
        </w:rPr>
        <w:t xml:space="preserve">il documento </w:t>
      </w:r>
      <w:proofErr w:type="spellStart"/>
      <w:r>
        <w:rPr>
          <w:caps/>
          <w:sz w:val="16"/>
          <w:szCs w:val="16"/>
          <w:u w:val="none"/>
        </w:rPr>
        <w:t>di</w:t>
      </w:r>
      <w:proofErr w:type="spellEnd"/>
      <w:r>
        <w:rPr>
          <w:caps/>
          <w:sz w:val="16"/>
          <w:szCs w:val="16"/>
          <w:u w:val="none"/>
        </w:rPr>
        <w:t xml:space="preserve"> gara unico europeo (DGUE)</w:t>
      </w:r>
      <w:r w:rsidR="00270CC6">
        <w:rPr>
          <w:caps/>
          <w:sz w:val="16"/>
          <w:szCs w:val="16"/>
          <w:u w:val="none"/>
        </w:rPr>
        <w:t xml:space="preserve"> DA COMPILARE SOLO NELLE PARTI </w:t>
      </w:r>
      <w:proofErr w:type="spellStart"/>
      <w:r w:rsidR="00270CC6">
        <w:rPr>
          <w:caps/>
          <w:sz w:val="16"/>
          <w:szCs w:val="16"/>
          <w:u w:val="none"/>
        </w:rPr>
        <w:t>DI</w:t>
      </w:r>
      <w:proofErr w:type="spellEnd"/>
      <w:r w:rsidR="00270CC6">
        <w:rPr>
          <w:caps/>
          <w:sz w:val="16"/>
          <w:szCs w:val="16"/>
          <w:u w:val="none"/>
        </w:rPr>
        <w:t xml:space="preserve"> INTERESSE</w:t>
      </w:r>
    </w:p>
    <w:p w:rsidR="00270CC6" w:rsidRDefault="00270CC6" w:rsidP="00A30CBB">
      <w:pPr>
        <w:pStyle w:val="Annexetitre"/>
        <w:spacing w:before="0" w:after="0"/>
      </w:pP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5A52" w:rsidRDefault="00DE5A52" w:rsidP="00DE5A52">
            <w:pPr>
              <w:rPr>
                <w:rFonts w:ascii="Arial" w:hAnsi="Arial" w:cs="Arial"/>
                <w:color w:val="000000"/>
                <w:sz w:val="14"/>
                <w:szCs w:val="14"/>
              </w:rPr>
            </w:pPr>
            <w:r>
              <w:rPr>
                <w:rFonts w:ascii="Arial" w:hAnsi="Arial" w:cs="Arial"/>
                <w:color w:val="000000"/>
                <w:sz w:val="14"/>
                <w:szCs w:val="14"/>
              </w:rPr>
              <w:t xml:space="preserve">PROVINCIA DELLA SPEZIA </w:t>
            </w:r>
            <w:r w:rsidR="008D5693">
              <w:rPr>
                <w:rFonts w:ascii="Arial" w:hAnsi="Arial" w:cs="Arial"/>
                <w:color w:val="000000"/>
                <w:sz w:val="14"/>
                <w:szCs w:val="14"/>
              </w:rPr>
              <w:t>–</w:t>
            </w:r>
            <w:r>
              <w:rPr>
                <w:rFonts w:ascii="Arial" w:hAnsi="Arial" w:cs="Arial"/>
                <w:color w:val="000000"/>
                <w:sz w:val="14"/>
                <w:szCs w:val="14"/>
              </w:rPr>
              <w:t xml:space="preserve"> </w:t>
            </w:r>
            <w:r w:rsidR="008D5693">
              <w:rPr>
                <w:rFonts w:ascii="Arial" w:hAnsi="Arial" w:cs="Arial"/>
                <w:color w:val="000000"/>
                <w:sz w:val="14"/>
                <w:szCs w:val="14"/>
              </w:rPr>
              <w:t>Settore tecnico</w:t>
            </w:r>
          </w:p>
          <w:p w:rsidR="00A23B3E" w:rsidRPr="00F513D6" w:rsidRDefault="00DE5A52" w:rsidP="00DE5A52">
            <w:pPr>
              <w:rPr>
                <w:rFonts w:ascii="Arial" w:hAnsi="Arial" w:cs="Arial"/>
                <w:color w:val="000000"/>
                <w:sz w:val="14"/>
                <w:szCs w:val="14"/>
              </w:rPr>
            </w:pPr>
            <w:r w:rsidRPr="00F513D6">
              <w:rPr>
                <w:rFonts w:ascii="Arial" w:hAnsi="Arial" w:cs="Arial"/>
                <w:bCs/>
                <w:color w:val="000000"/>
                <w:sz w:val="14"/>
                <w:szCs w:val="14"/>
              </w:rPr>
              <w:t>00218930113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D0246">
            <w:pPr>
              <w:pStyle w:val="Nessunaspaziatura"/>
              <w:jc w:val="both"/>
            </w:pPr>
            <w:r>
              <w:rPr>
                <w:rFonts w:ascii="Arial" w:hAnsi="Arial" w:cs="Arial"/>
                <w:b/>
                <w:sz w:val="14"/>
                <w:szCs w:val="14"/>
              </w:rPr>
              <w:t>Risposta:</w:t>
            </w:r>
            <w:r w:rsidR="00270CC6">
              <w:rPr>
                <w:rFonts w:ascii="Arial" w:hAnsi="Arial" w:cs="Arial"/>
                <w:b/>
                <w:sz w:val="14"/>
                <w:szCs w:val="14"/>
              </w:rPr>
              <w:t xml:space="preserve"> </w:t>
            </w:r>
            <w:r w:rsidR="00CD0246" w:rsidRPr="00CD0246">
              <w:rPr>
                <w:rFonts w:ascii="Arial" w:eastAsia="Calibri" w:hAnsi="Arial" w:cs="Arial"/>
                <w:color w:val="000000"/>
                <w:kern w:val="1"/>
                <w:sz w:val="14"/>
                <w:szCs w:val="14"/>
                <w:lang w:bidi="it-IT"/>
              </w:rPr>
              <w:t>PROCEDURA APERTA</w:t>
            </w:r>
            <w:r w:rsidR="00CD0246" w:rsidRPr="008E416C">
              <w:rPr>
                <w:rFonts w:ascii="Times New Roman" w:hAnsi="Times New Roman" w:cs="Times New Roman"/>
                <w:b/>
                <w:i/>
                <w:w w:val="109"/>
                <w:sz w:val="24"/>
                <w:szCs w:val="2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1412" w:rsidRPr="008A1412" w:rsidRDefault="00D13203" w:rsidP="008A1412">
            <w:pPr>
              <w:pStyle w:val="Nessunaspaziatura"/>
              <w:rPr>
                <w:rFonts w:ascii="Arial" w:hAnsi="Arial" w:cs="Arial"/>
                <w:color w:val="000000"/>
                <w:sz w:val="14"/>
                <w:szCs w:val="14"/>
              </w:rPr>
            </w:pPr>
            <w:r w:rsidRPr="00D13203">
              <w:rPr>
                <w:rFonts w:ascii="Arial" w:hAnsi="Arial" w:cs="Arial"/>
                <w:color w:val="000000"/>
                <w:sz w:val="14"/>
                <w:szCs w:val="14"/>
              </w:rPr>
              <w:t xml:space="preserve">LAVORI RELATIVI </w:t>
            </w:r>
            <w:r w:rsidR="008A1412">
              <w:rPr>
                <w:rFonts w:ascii="Arial" w:hAnsi="Arial" w:cs="Arial"/>
                <w:color w:val="000000"/>
                <w:sz w:val="14"/>
                <w:szCs w:val="14"/>
              </w:rPr>
              <w:t>A</w:t>
            </w:r>
            <w:r w:rsidR="00121761">
              <w:rPr>
                <w:rFonts w:ascii="Arial" w:hAnsi="Arial" w:cs="Arial"/>
                <w:color w:val="000000"/>
                <w:sz w:val="14"/>
                <w:szCs w:val="14"/>
              </w:rPr>
              <w:t>D INTERVENTI</w:t>
            </w:r>
            <w:r w:rsidRPr="00D13203">
              <w:rPr>
                <w:rFonts w:ascii="Arial" w:hAnsi="Arial" w:cs="Arial"/>
                <w:color w:val="000000"/>
                <w:sz w:val="14"/>
                <w:szCs w:val="14"/>
              </w:rPr>
              <w:t xml:space="preserve"> </w:t>
            </w:r>
            <w:proofErr w:type="spellStart"/>
            <w:r w:rsidR="008A1412" w:rsidRPr="008A1412">
              <w:rPr>
                <w:rFonts w:ascii="Arial" w:hAnsi="Arial" w:cs="Arial"/>
                <w:color w:val="000000"/>
                <w:sz w:val="14"/>
                <w:szCs w:val="14"/>
              </w:rPr>
              <w:t>DI</w:t>
            </w:r>
            <w:proofErr w:type="spellEnd"/>
            <w:r w:rsidR="008A1412" w:rsidRPr="008A1412">
              <w:rPr>
                <w:rFonts w:ascii="Arial" w:hAnsi="Arial" w:cs="Arial"/>
                <w:color w:val="000000"/>
                <w:sz w:val="14"/>
                <w:szCs w:val="14"/>
              </w:rPr>
              <w:t xml:space="preserve"> RIPRISTINO E RISAMENTO DEFINITIVO FRONTI DANNEGGIATI DA EVENTI METEO ALUVIONALI ANNO 2018 EDIFICIO VIA MONTEPERTICO LA SPEZIA.</w:t>
            </w:r>
          </w:p>
          <w:p w:rsidR="008A1412" w:rsidRPr="008A1412" w:rsidRDefault="008A1412" w:rsidP="008A1412">
            <w:pPr>
              <w:pStyle w:val="Nessunaspaziatura"/>
              <w:rPr>
                <w:rFonts w:ascii="Arial" w:hAnsi="Arial" w:cs="Arial"/>
                <w:color w:val="000000"/>
                <w:sz w:val="14"/>
                <w:szCs w:val="14"/>
              </w:rPr>
            </w:pPr>
            <w:r w:rsidRPr="008A1412">
              <w:rPr>
                <w:rFonts w:ascii="Arial" w:hAnsi="Arial" w:cs="Arial"/>
                <w:color w:val="000000"/>
                <w:sz w:val="14"/>
                <w:szCs w:val="14"/>
              </w:rPr>
              <w:t>CUP: I49E19000160002</w:t>
            </w:r>
          </w:p>
          <w:p w:rsidR="008A1412" w:rsidRPr="008A1412" w:rsidRDefault="008A1412" w:rsidP="008A1412">
            <w:pPr>
              <w:pStyle w:val="Nessunaspaziatura"/>
              <w:rPr>
                <w:rFonts w:ascii="Arial" w:hAnsi="Arial" w:cs="Arial"/>
                <w:color w:val="000000"/>
                <w:sz w:val="14"/>
                <w:szCs w:val="14"/>
              </w:rPr>
            </w:pPr>
            <w:r w:rsidRPr="008A1412">
              <w:rPr>
                <w:rFonts w:ascii="Arial" w:hAnsi="Arial" w:cs="Arial"/>
                <w:color w:val="000000"/>
                <w:sz w:val="14"/>
                <w:szCs w:val="14"/>
              </w:rPr>
              <w:t>CIG: 7939660EB0</w:t>
            </w:r>
          </w:p>
          <w:p w:rsidR="008A1412" w:rsidRDefault="008A1412" w:rsidP="008A1412">
            <w:pPr>
              <w:jc w:val="both"/>
            </w:pPr>
          </w:p>
          <w:p w:rsidR="00A23B3E" w:rsidRDefault="00A23B3E" w:rsidP="00D13203">
            <w:pPr>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D17C2" w:rsidRDefault="00FD17C2" w:rsidP="00D13203">
            <w:pPr>
              <w:rPr>
                <w:b/>
              </w:rPr>
            </w:pPr>
            <w:r w:rsidRPr="00A27C7F">
              <w:rPr>
                <w:rFonts w:ascii="Arial" w:hAnsi="Arial" w:cs="Arial"/>
                <w:b/>
                <w:sz w:val="14"/>
                <w:szCs w:val="14"/>
              </w:rPr>
              <w:t xml:space="preserve">PROT. N. </w:t>
            </w:r>
            <w:r w:rsidR="00D13203" w:rsidRPr="00A27C7F">
              <w:rPr>
                <w:rFonts w:ascii="Arial" w:hAnsi="Arial" w:cs="Arial"/>
                <w:b/>
                <w:sz w:val="14"/>
                <w:szCs w:val="14"/>
              </w:rPr>
              <w:t xml:space="preserve"> </w:t>
            </w:r>
            <w:r w:rsidRPr="00A27C7F">
              <w:rPr>
                <w:rFonts w:ascii="Arial" w:hAnsi="Arial" w:cs="Arial"/>
                <w:b/>
                <w:sz w:val="14"/>
                <w:szCs w:val="14"/>
              </w:rPr>
              <w:t xml:space="preserve"> DEL</w:t>
            </w:r>
            <w:r w:rsidRPr="00FD17C2">
              <w:rPr>
                <w:rFonts w:ascii="Arial" w:hAnsi="Arial" w:cs="Arial"/>
                <w:b/>
                <w:sz w:val="14"/>
                <w:szCs w:val="14"/>
              </w:rPr>
              <w:t xml:space="preserve"> </w:t>
            </w:r>
            <w:r w:rsidR="00D13203">
              <w:rPr>
                <w:rFonts w:ascii="Arial" w:hAnsi="Arial" w:cs="Arial"/>
                <w:b/>
                <w:sz w:val="14"/>
                <w:szCs w:val="14"/>
              </w:rPr>
              <w:t xml:space="preserve"> </w:t>
            </w:r>
            <w:r w:rsidR="00DE5A52" w:rsidRPr="00FD17C2">
              <w:rPr>
                <w:rFonts w:ascii="Arial" w:hAnsi="Arial" w:cs="Arial"/>
                <w:b/>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1761" w:rsidRDefault="00121761" w:rsidP="00CD0246">
            <w:pPr>
              <w:rPr>
                <w:rFonts w:ascii="Arial" w:hAnsi="Arial" w:cs="Arial"/>
                <w:color w:val="000000"/>
                <w:sz w:val="14"/>
                <w:szCs w:val="14"/>
              </w:rPr>
            </w:pPr>
            <w:r w:rsidRPr="008A1412">
              <w:rPr>
                <w:rFonts w:ascii="Arial" w:hAnsi="Arial" w:cs="Arial"/>
                <w:color w:val="000000"/>
                <w:sz w:val="14"/>
                <w:szCs w:val="14"/>
              </w:rPr>
              <w:t>7939660EB0</w:t>
            </w:r>
          </w:p>
          <w:p w:rsidR="00A23B3E" w:rsidRPr="0018024F" w:rsidRDefault="00121761" w:rsidP="00121761">
            <w:pPr>
              <w:rPr>
                <w:color w:val="000000"/>
                <w:highlight w:val="yellow"/>
              </w:rPr>
            </w:pPr>
            <w:r w:rsidRPr="008A1412">
              <w:rPr>
                <w:rFonts w:ascii="Arial" w:hAnsi="Arial" w:cs="Arial"/>
                <w:color w:val="000000"/>
                <w:sz w:val="14"/>
                <w:szCs w:val="14"/>
              </w:rPr>
              <w:t>I49E19000160002</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43B0F" w:rsidRDefault="00A23B3E" w:rsidP="00A30CBB">
            <w:pPr>
              <w:pStyle w:val="Text1"/>
              <w:spacing w:after="0"/>
              <w:ind w:left="0"/>
              <w:jc w:val="both"/>
              <w:rPr>
                <w:rFonts w:ascii="Arial" w:hAnsi="Arial" w:cs="Arial"/>
                <w:b/>
                <w:strike/>
                <w:color w:val="000000"/>
                <w:sz w:val="14"/>
                <w:szCs w:val="14"/>
              </w:rPr>
            </w:pPr>
            <w:r w:rsidRPr="00C43B0F">
              <w:rPr>
                <w:rFonts w:ascii="Arial" w:hAnsi="Arial" w:cs="Arial"/>
                <w:b/>
                <w:strike/>
                <w:color w:val="000000"/>
                <w:sz w:val="14"/>
                <w:szCs w:val="14"/>
              </w:rPr>
              <w:t xml:space="preserve">Solo se l'appalto è riservato </w:t>
            </w:r>
            <w:r w:rsidRPr="00C43B0F">
              <w:rPr>
                <w:rFonts w:ascii="Arial" w:hAnsi="Arial" w:cs="Arial"/>
                <w:strike/>
                <w:color w:val="000000"/>
                <w:sz w:val="14"/>
                <w:szCs w:val="14"/>
              </w:rPr>
              <w:t>(</w:t>
            </w:r>
            <w:r w:rsidRPr="00C43B0F">
              <w:rPr>
                <w:rStyle w:val="Rimandonotaapidipagina"/>
                <w:rFonts w:ascii="Arial" w:hAnsi="Arial" w:cs="Arial"/>
                <w:strike/>
                <w:color w:val="000000"/>
                <w:sz w:val="14"/>
                <w:szCs w:val="14"/>
              </w:rPr>
              <w:footnoteReference w:id="6"/>
            </w:r>
            <w:r w:rsidRPr="00C43B0F">
              <w:rPr>
                <w:rFonts w:ascii="Arial" w:hAnsi="Arial" w:cs="Arial"/>
                <w:strike/>
                <w:color w:val="000000"/>
                <w:sz w:val="14"/>
                <w:szCs w:val="14"/>
              </w:rPr>
              <w:t>)</w:t>
            </w:r>
            <w:r w:rsidRPr="00C43B0F">
              <w:rPr>
                <w:rFonts w:ascii="Arial" w:hAnsi="Arial" w:cs="Arial"/>
                <w:b/>
                <w:strike/>
                <w:color w:val="000000"/>
                <w:sz w:val="14"/>
                <w:szCs w:val="14"/>
              </w:rPr>
              <w:t xml:space="preserve">: </w:t>
            </w:r>
            <w:r w:rsidRPr="00C43B0F">
              <w:rPr>
                <w:rFonts w:ascii="Arial" w:hAnsi="Arial" w:cs="Arial"/>
                <w:strike/>
                <w:color w:val="000000"/>
                <w:sz w:val="14"/>
                <w:szCs w:val="14"/>
              </w:rPr>
              <w:t>l'operatore economico è un laboratorio protetto, un' "impresa sociale" (</w:t>
            </w:r>
            <w:r w:rsidRPr="00C43B0F">
              <w:rPr>
                <w:rStyle w:val="Rimandonotaapidipagina"/>
                <w:rFonts w:ascii="Arial" w:hAnsi="Arial" w:cs="Arial"/>
                <w:strike/>
                <w:color w:val="000000"/>
                <w:sz w:val="14"/>
                <w:szCs w:val="14"/>
              </w:rPr>
              <w:footnoteReference w:id="7"/>
            </w:r>
            <w:r w:rsidRPr="00C43B0F">
              <w:rPr>
                <w:rFonts w:ascii="Arial" w:hAnsi="Arial" w:cs="Arial"/>
                <w:strike/>
                <w:color w:val="000000"/>
                <w:sz w:val="14"/>
                <w:szCs w:val="14"/>
              </w:rPr>
              <w:t>) o provvede all'esecuzione del contratto nel contesto di programmi di lavoro protetti (articolo 112 del Codice)?</w:t>
            </w:r>
          </w:p>
          <w:p w:rsidR="00A23B3E" w:rsidRPr="00C43B0F" w:rsidRDefault="00A23B3E">
            <w:pPr>
              <w:pStyle w:val="Text1"/>
              <w:spacing w:before="0" w:after="0"/>
              <w:ind w:left="0"/>
              <w:rPr>
                <w:rFonts w:ascii="Arial" w:hAnsi="Arial" w:cs="Arial"/>
                <w:b/>
                <w:strike/>
                <w:color w:val="000000"/>
                <w:sz w:val="14"/>
                <w:szCs w:val="14"/>
              </w:rPr>
            </w:pPr>
          </w:p>
          <w:p w:rsidR="00A23B3E" w:rsidRPr="00C43B0F" w:rsidRDefault="00A23B3E">
            <w:pPr>
              <w:pStyle w:val="Text1"/>
              <w:spacing w:before="0" w:after="0"/>
              <w:ind w:left="0"/>
              <w:rPr>
                <w:rFonts w:ascii="Arial" w:hAnsi="Arial" w:cs="Arial"/>
                <w:strike/>
                <w:color w:val="000000"/>
                <w:sz w:val="14"/>
                <w:szCs w:val="14"/>
              </w:rPr>
            </w:pPr>
            <w:r w:rsidRPr="00C43B0F">
              <w:rPr>
                <w:rFonts w:ascii="Arial" w:hAnsi="Arial" w:cs="Arial"/>
                <w:b/>
                <w:strike/>
                <w:color w:val="000000"/>
                <w:sz w:val="14"/>
                <w:szCs w:val="14"/>
              </w:rPr>
              <w:t>In caso affermativo,</w:t>
            </w:r>
          </w:p>
          <w:p w:rsidR="00A23B3E" w:rsidRPr="00C43B0F" w:rsidRDefault="00A23B3E">
            <w:pPr>
              <w:pStyle w:val="Text1"/>
              <w:spacing w:before="0" w:after="0"/>
              <w:ind w:left="0"/>
              <w:rPr>
                <w:rFonts w:ascii="Arial" w:hAnsi="Arial" w:cs="Arial"/>
                <w:strike/>
                <w:color w:val="000000"/>
                <w:sz w:val="14"/>
                <w:szCs w:val="14"/>
              </w:rPr>
            </w:pPr>
          </w:p>
          <w:p w:rsidR="00A23B3E" w:rsidRPr="00C43B0F" w:rsidRDefault="00A23B3E" w:rsidP="00A30CBB">
            <w:pPr>
              <w:pStyle w:val="Text1"/>
              <w:spacing w:before="0" w:after="0"/>
              <w:ind w:left="0"/>
              <w:jc w:val="both"/>
              <w:rPr>
                <w:rFonts w:ascii="Arial" w:hAnsi="Arial" w:cs="Arial"/>
                <w:strike/>
                <w:color w:val="000000"/>
                <w:sz w:val="14"/>
                <w:szCs w:val="14"/>
              </w:rPr>
            </w:pPr>
            <w:r w:rsidRPr="00C43B0F">
              <w:rPr>
                <w:rFonts w:ascii="Arial" w:hAnsi="Arial" w:cs="Arial"/>
                <w:strike/>
                <w:color w:val="000000"/>
                <w:sz w:val="14"/>
                <w:szCs w:val="14"/>
              </w:rPr>
              <w:t>qual è la percentuale corrispondente di lavoratori con disabilità o svantaggiati?</w:t>
            </w:r>
          </w:p>
          <w:p w:rsidR="00A23B3E" w:rsidRPr="00C43B0F" w:rsidRDefault="00A23B3E" w:rsidP="00A30CBB">
            <w:pPr>
              <w:pStyle w:val="Text1"/>
              <w:ind w:left="0"/>
              <w:jc w:val="both"/>
              <w:rPr>
                <w:rFonts w:ascii="Arial" w:hAnsi="Arial" w:cs="Arial"/>
                <w:strike/>
                <w:color w:val="000000"/>
                <w:sz w:val="14"/>
                <w:szCs w:val="14"/>
              </w:rPr>
            </w:pPr>
            <w:r w:rsidRPr="00C43B0F">
              <w:rPr>
                <w:rFonts w:ascii="Arial" w:hAnsi="Arial" w:cs="Arial"/>
                <w:strike/>
                <w:color w:val="000000"/>
                <w:sz w:val="14"/>
                <w:szCs w:val="14"/>
              </w:rPr>
              <w:t>Se richiesto, specificare a quale o quali categorie di lavoratori con disabilità o svantaggiati apparte</w:t>
            </w:r>
            <w:r w:rsidR="00FB3543" w:rsidRPr="00C43B0F">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43B0F" w:rsidRDefault="00A23B3E">
            <w:pPr>
              <w:pStyle w:val="Text1"/>
              <w:spacing w:after="0"/>
              <w:ind w:left="0"/>
              <w:rPr>
                <w:rFonts w:ascii="Arial" w:hAnsi="Arial" w:cs="Arial"/>
                <w:strike/>
                <w:sz w:val="14"/>
                <w:szCs w:val="14"/>
              </w:rPr>
            </w:pPr>
            <w:r w:rsidRPr="00C43B0F">
              <w:rPr>
                <w:rFonts w:ascii="Arial" w:hAnsi="Arial" w:cs="Arial"/>
                <w:strike/>
                <w:sz w:val="14"/>
                <w:szCs w:val="14"/>
              </w:rPr>
              <w:t>[ ] Sì [ ] No</w:t>
            </w:r>
            <w:r w:rsidRPr="00C43B0F">
              <w:rPr>
                <w:rFonts w:ascii="Arial" w:hAnsi="Arial" w:cs="Arial"/>
                <w:strike/>
                <w:sz w:val="14"/>
                <w:szCs w:val="14"/>
              </w:rPr>
              <w:br/>
            </w: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r w:rsidRPr="00C43B0F">
              <w:rPr>
                <w:rFonts w:ascii="Arial" w:hAnsi="Arial" w:cs="Arial"/>
                <w:strike/>
                <w:sz w:val="14"/>
                <w:szCs w:val="14"/>
              </w:rPr>
              <w:t>[</w:t>
            </w:r>
            <w:proofErr w:type="spellStart"/>
            <w:r w:rsidRPr="00C43B0F">
              <w:rPr>
                <w:rFonts w:ascii="Arial" w:hAnsi="Arial" w:cs="Arial"/>
                <w:strike/>
                <w:sz w:val="14"/>
                <w:szCs w:val="14"/>
              </w:rPr>
              <w:t>……………</w:t>
            </w:r>
            <w:proofErr w:type="spellEnd"/>
            <w:r w:rsidRPr="00C43B0F">
              <w:rPr>
                <w:rFonts w:ascii="Arial" w:hAnsi="Arial" w:cs="Arial"/>
                <w:strike/>
                <w:sz w:val="14"/>
                <w:szCs w:val="14"/>
              </w:rPr>
              <w:t>]</w:t>
            </w: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r w:rsidRPr="00C43B0F">
              <w:rPr>
                <w:rFonts w:ascii="Arial" w:hAnsi="Arial" w:cs="Arial"/>
                <w:strike/>
                <w:sz w:val="14"/>
                <w:szCs w:val="14"/>
              </w:rPr>
              <w:t>[</w:t>
            </w:r>
            <w:proofErr w:type="spellStart"/>
            <w:r w:rsidRPr="00C43B0F">
              <w:rPr>
                <w:rFonts w:ascii="Arial" w:hAnsi="Arial" w:cs="Arial"/>
                <w:strike/>
                <w:sz w:val="14"/>
                <w:szCs w:val="14"/>
              </w:rPr>
              <w:t>…………</w:t>
            </w:r>
            <w:proofErr w:type="spellEnd"/>
            <w:r w:rsidRPr="00C43B0F">
              <w:rPr>
                <w:rFonts w:ascii="Arial" w:hAnsi="Arial" w:cs="Arial"/>
                <w:strike/>
                <w:sz w:val="14"/>
                <w:szCs w:val="14"/>
              </w:rPr>
              <w:t>....]</w:t>
            </w:r>
          </w:p>
          <w:p w:rsidR="00A23B3E" w:rsidRPr="00C43B0F" w:rsidRDefault="00A23B3E">
            <w:pPr>
              <w:pStyle w:val="Text1"/>
              <w:spacing w:before="0" w:after="0"/>
              <w:ind w:left="0"/>
              <w:rPr>
                <w:rFonts w:ascii="Arial" w:hAnsi="Arial" w:cs="Arial"/>
                <w:strike/>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CB635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F633EF" w:rsidP="00CB635D">
            <w:pPr>
              <w:jc w:val="both"/>
              <w:rPr>
                <w:color w:val="000000"/>
              </w:rPr>
            </w:pPr>
            <w:r w:rsidRPr="00D13203">
              <w:rPr>
                <w:rFonts w:ascii="Arial" w:hAnsi="Arial" w:cs="Arial"/>
                <w:strike/>
                <w:color w:val="00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F633EF" w:rsidP="00D24878">
            <w:pPr>
              <w:rPr>
                <w:color w:val="000000"/>
              </w:rPr>
            </w:pPr>
            <w:r>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7C0564" w:rsidRPr="00D24878" w:rsidRDefault="007C056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D24878">
        <w:rPr>
          <w:rStyle w:val="Enfasicorsivo"/>
          <w:color w:val="auto"/>
        </w:rPr>
        <w:t>False comunicazioni sociali di cui agli articoli 2621 e 2622 del codice civile.</w:t>
      </w:r>
    </w:p>
    <w:tbl>
      <w:tblPr>
        <w:tblW w:w="0" w:type="auto"/>
        <w:tblInd w:w="-20" w:type="dxa"/>
        <w:tblLayout w:type="fixed"/>
        <w:tblCellMar>
          <w:left w:w="93" w:type="dxa"/>
        </w:tblCellMar>
        <w:tblLook w:val="0000"/>
      </w:tblPr>
      <w:tblGrid>
        <w:gridCol w:w="4530"/>
        <w:gridCol w:w="4758"/>
      </w:tblGrid>
      <w:tr w:rsidR="00A23B3E" w:rsidRPr="00D2487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rsidP="00FB3543">
            <w:pPr>
              <w:spacing w:after="0"/>
              <w:jc w:val="both"/>
              <w:rPr>
                <w:color w:val="auto"/>
              </w:rPr>
            </w:pPr>
            <w:r w:rsidRPr="00D24878">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D24878">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color w:val="auto"/>
              </w:rPr>
            </w:pPr>
            <w:r w:rsidRPr="00D24878">
              <w:rPr>
                <w:rFonts w:ascii="Arial" w:hAnsi="Arial" w:cs="Arial"/>
                <w:b/>
                <w:color w:val="auto"/>
                <w:sz w:val="14"/>
                <w:szCs w:val="14"/>
              </w:rPr>
              <w:t>Risposta:</w:t>
            </w:r>
          </w:p>
        </w:tc>
      </w:tr>
      <w:tr w:rsidR="00A23B3E" w:rsidRPr="00D24878"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D24878" w:rsidRDefault="00F575CF" w:rsidP="00F575CF">
            <w:pPr>
              <w:jc w:val="both"/>
              <w:rPr>
                <w:rFonts w:ascii="Arial" w:hAnsi="Arial" w:cs="Arial"/>
                <w:color w:val="auto"/>
                <w:sz w:val="14"/>
                <w:szCs w:val="14"/>
              </w:rPr>
            </w:pPr>
            <w:r w:rsidRPr="00D24878">
              <w:rPr>
                <w:rFonts w:ascii="Arial" w:hAnsi="Arial" w:cs="Arial"/>
                <w:color w:val="auto"/>
                <w:sz w:val="14"/>
                <w:szCs w:val="14"/>
              </w:rPr>
              <w:t xml:space="preserve">I soggetti di cui all’art. 80, comma 3, del Codice sono stati </w:t>
            </w:r>
            <w:r w:rsidRPr="00D24878">
              <w:rPr>
                <w:rFonts w:ascii="Arial" w:hAnsi="Arial" w:cs="Arial"/>
                <w:b/>
                <w:color w:val="auto"/>
                <w:sz w:val="14"/>
                <w:szCs w:val="14"/>
              </w:rPr>
              <w:t>condannati con sentenza definitiva</w:t>
            </w:r>
            <w:r w:rsidRPr="00D24878">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D24878">
              <w:rPr>
                <w:rFonts w:ascii="Arial" w:hAnsi="Arial" w:cs="Arial"/>
                <w:color w:val="auto"/>
                <w:kern w:val="14"/>
                <w:sz w:val="14"/>
                <w:szCs w:val="14"/>
              </w:rPr>
              <w:t>in seguito alla quale</w:t>
            </w:r>
            <w:r w:rsidRPr="00D24878">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D24878" w:rsidRDefault="00F575CF" w:rsidP="00F575CF">
            <w:pPr>
              <w:rPr>
                <w:rStyle w:val="small"/>
                <w:color w:val="auto"/>
              </w:rPr>
            </w:pPr>
          </w:p>
          <w:p w:rsidR="00270DA2" w:rsidRPr="00D24878"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 ] Sì [ ] No</w:t>
            </w:r>
          </w:p>
          <w:p w:rsidR="00A23B3E" w:rsidRPr="00D24878" w:rsidRDefault="00A23B3E">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D24878" w:rsidRDefault="00A23B3E">
            <w:pPr>
              <w:spacing w:after="0"/>
              <w:rPr>
                <w:color w:val="auto"/>
              </w:rPr>
            </w:pPr>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 (</w:t>
            </w:r>
            <w:r w:rsidRPr="00D24878">
              <w:rPr>
                <w:rStyle w:val="Rimandonotaapidipagina"/>
                <w:rFonts w:ascii="Arial" w:hAnsi="Arial" w:cs="Arial"/>
                <w:color w:val="auto"/>
                <w:sz w:val="14"/>
                <w:szCs w:val="14"/>
              </w:rPr>
              <w:footnoteReference w:id="16"/>
            </w:r>
            <w:r w:rsidRPr="00D24878">
              <w:rPr>
                <w:rFonts w:ascii="Arial" w:hAnsi="Arial" w:cs="Arial"/>
                <w:color w:val="auto"/>
                <w:sz w:val="14"/>
                <w:szCs w:val="14"/>
              </w:rPr>
              <w:t>)</w:t>
            </w:r>
          </w:p>
        </w:tc>
      </w:tr>
      <w:tr w:rsidR="00A23B3E" w:rsidRPr="00D2487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rFonts w:ascii="Arial" w:hAnsi="Arial" w:cs="Arial"/>
                <w:color w:val="auto"/>
                <w:sz w:val="14"/>
                <w:szCs w:val="14"/>
              </w:rPr>
            </w:pPr>
            <w:r w:rsidRPr="00D24878">
              <w:rPr>
                <w:rFonts w:ascii="Arial" w:hAnsi="Arial" w:cs="Arial"/>
                <w:b/>
                <w:color w:val="auto"/>
                <w:sz w:val="14"/>
                <w:szCs w:val="14"/>
              </w:rPr>
              <w:t>In caso affermativo</w:t>
            </w:r>
            <w:r w:rsidRPr="00D24878">
              <w:rPr>
                <w:rFonts w:ascii="Arial" w:hAnsi="Arial" w:cs="Arial"/>
                <w:color w:val="auto"/>
                <w:sz w:val="14"/>
                <w:szCs w:val="14"/>
              </w:rPr>
              <w:t>, indicare (</w:t>
            </w:r>
            <w:r w:rsidRPr="00D24878">
              <w:rPr>
                <w:rStyle w:val="Rimandonotaapidipagina"/>
                <w:rFonts w:ascii="Arial" w:hAnsi="Arial" w:cs="Arial"/>
                <w:color w:val="auto"/>
                <w:sz w:val="14"/>
                <w:szCs w:val="14"/>
              </w:rPr>
              <w:footnoteReference w:id="17"/>
            </w:r>
            <w:r w:rsidRPr="00D24878">
              <w:rPr>
                <w:rFonts w:ascii="Arial" w:hAnsi="Arial" w:cs="Arial"/>
                <w:color w:val="auto"/>
                <w:sz w:val="14"/>
                <w:szCs w:val="14"/>
              </w:rPr>
              <w:t>):</w:t>
            </w:r>
            <w:r w:rsidRPr="00D24878">
              <w:rPr>
                <w:rFonts w:ascii="Arial" w:hAnsi="Arial" w:cs="Arial"/>
                <w:color w:val="auto"/>
                <w:sz w:val="14"/>
                <w:szCs w:val="14"/>
              </w:rPr>
              <w:br/>
            </w:r>
          </w:p>
          <w:p w:rsidR="00A23B3E" w:rsidRPr="00D24878" w:rsidRDefault="00A23B3E" w:rsidP="00FB3543">
            <w:pPr>
              <w:pStyle w:val="ListParagraph1"/>
              <w:numPr>
                <w:ilvl w:val="0"/>
                <w:numId w:val="9"/>
              </w:numPr>
              <w:spacing w:before="0"/>
              <w:ind w:left="284" w:hanging="284"/>
              <w:jc w:val="both"/>
              <w:rPr>
                <w:rFonts w:ascii="Arial" w:hAnsi="Arial" w:cs="Arial"/>
                <w:color w:val="auto"/>
                <w:sz w:val="14"/>
                <w:szCs w:val="14"/>
              </w:rPr>
            </w:pPr>
            <w:r w:rsidRPr="00D24878">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D24878">
              <w:rPr>
                <w:rFonts w:ascii="Arial" w:hAnsi="Arial" w:cs="Arial"/>
                <w:i/>
                <w:color w:val="auto"/>
                <w:sz w:val="14"/>
                <w:szCs w:val="14"/>
              </w:rPr>
              <w:t>a)</w:t>
            </w:r>
            <w:r w:rsidRPr="00D24878">
              <w:rPr>
                <w:rFonts w:ascii="Arial" w:hAnsi="Arial" w:cs="Arial"/>
                <w:color w:val="auto"/>
                <w:sz w:val="14"/>
                <w:szCs w:val="14"/>
              </w:rPr>
              <w:t xml:space="preserve"> a </w:t>
            </w:r>
            <w:r w:rsidRPr="00D24878">
              <w:rPr>
                <w:rFonts w:ascii="Arial" w:hAnsi="Arial" w:cs="Arial"/>
                <w:i/>
                <w:color w:val="auto"/>
                <w:sz w:val="14"/>
                <w:szCs w:val="14"/>
              </w:rPr>
              <w:t>g)</w:t>
            </w:r>
            <w:r w:rsidRPr="00D24878">
              <w:rPr>
                <w:rFonts w:ascii="Arial" w:hAnsi="Arial" w:cs="Arial"/>
                <w:color w:val="auto"/>
                <w:sz w:val="14"/>
                <w:szCs w:val="14"/>
              </w:rPr>
              <w:t xml:space="preserve"> </w:t>
            </w:r>
            <w:r w:rsidR="00E635A6" w:rsidRPr="00D24878">
              <w:rPr>
                <w:rFonts w:ascii="Arial" w:hAnsi="Arial" w:cs="Arial"/>
                <w:color w:val="auto"/>
                <w:sz w:val="14"/>
                <w:szCs w:val="14"/>
              </w:rPr>
              <w:t xml:space="preserve">(inclusa la lettera b-bis inserita dal decreto correttivo 57/2016) </w:t>
            </w:r>
            <w:r w:rsidRPr="00D24878">
              <w:rPr>
                <w:rFonts w:ascii="Arial" w:hAnsi="Arial" w:cs="Arial"/>
                <w:color w:val="auto"/>
                <w:sz w:val="14"/>
                <w:szCs w:val="14"/>
              </w:rPr>
              <w:t>del Codice e i motivi di condanna,</w:t>
            </w:r>
          </w:p>
          <w:p w:rsidR="00A23B3E" w:rsidRPr="00D24878" w:rsidRDefault="00A23B3E">
            <w:pPr>
              <w:pStyle w:val="ListParagraph1"/>
              <w:spacing w:after="0"/>
              <w:rPr>
                <w:rFonts w:ascii="Arial" w:hAnsi="Arial" w:cs="Arial"/>
                <w:color w:val="auto"/>
                <w:sz w:val="14"/>
                <w:szCs w:val="14"/>
              </w:rPr>
            </w:pPr>
          </w:p>
          <w:p w:rsidR="00A23B3E" w:rsidRPr="00D24878" w:rsidRDefault="00A23B3E">
            <w:pPr>
              <w:spacing w:after="0"/>
              <w:rPr>
                <w:rFonts w:ascii="Arial" w:hAnsi="Arial" w:cs="Arial"/>
                <w:b/>
                <w:color w:val="auto"/>
                <w:sz w:val="14"/>
                <w:szCs w:val="14"/>
              </w:rPr>
            </w:pPr>
            <w:r w:rsidRPr="00D24878">
              <w:rPr>
                <w:rFonts w:ascii="Arial" w:hAnsi="Arial" w:cs="Arial"/>
                <w:color w:val="auto"/>
                <w:sz w:val="14"/>
                <w:szCs w:val="14"/>
              </w:rPr>
              <w:t>b) dati identificativi delle persone condannate [ ];</w:t>
            </w:r>
            <w:r w:rsidRPr="00D24878">
              <w:rPr>
                <w:rFonts w:ascii="Arial" w:hAnsi="Arial" w:cs="Arial"/>
                <w:color w:val="auto"/>
                <w:sz w:val="14"/>
                <w:szCs w:val="14"/>
              </w:rPr>
              <w:br/>
            </w:r>
          </w:p>
          <w:p w:rsidR="00A23B3E" w:rsidRPr="00D24878" w:rsidRDefault="00A23B3E" w:rsidP="009644B4">
            <w:pPr>
              <w:spacing w:after="0"/>
              <w:jc w:val="both"/>
              <w:rPr>
                <w:rFonts w:ascii="Arial" w:hAnsi="Arial" w:cs="Arial"/>
                <w:color w:val="auto"/>
                <w:sz w:val="14"/>
                <w:szCs w:val="14"/>
              </w:rPr>
            </w:pPr>
            <w:r w:rsidRPr="00D24878">
              <w:rPr>
                <w:rFonts w:ascii="Arial" w:hAnsi="Arial" w:cs="Arial"/>
                <w:b/>
                <w:color w:val="auto"/>
                <w:sz w:val="14"/>
                <w:szCs w:val="14"/>
              </w:rPr>
              <w:t>c)</w:t>
            </w:r>
            <w:r w:rsidR="00F575CF" w:rsidRPr="00D24878">
              <w:rPr>
                <w:rFonts w:ascii="Arial" w:hAnsi="Arial" w:cs="Arial"/>
                <w:b/>
                <w:color w:val="auto"/>
                <w:sz w:val="14"/>
                <w:szCs w:val="14"/>
              </w:rPr>
              <w:t xml:space="preserve"> </w:t>
            </w:r>
            <w:r w:rsidR="00F575CF" w:rsidRPr="00D24878">
              <w:rPr>
                <w:rFonts w:ascii="Arial" w:hAnsi="Arial" w:cs="Arial"/>
                <w:color w:val="auto"/>
                <w:kern w:val="14"/>
                <w:sz w:val="14"/>
                <w:szCs w:val="14"/>
              </w:rPr>
              <w:t>se stabilita direttamente nella sentenza di condanna</w:t>
            </w:r>
            <w:r w:rsidR="008F12E6" w:rsidRPr="00D24878">
              <w:rPr>
                <w:rFonts w:ascii="Arial" w:hAnsi="Arial" w:cs="Arial"/>
                <w:color w:val="auto"/>
                <w:kern w:val="14"/>
                <w:sz w:val="14"/>
                <w:szCs w:val="14"/>
              </w:rPr>
              <w:t xml:space="preserve"> la durata della pena accessoria, indicare</w:t>
            </w:r>
            <w:r w:rsidR="00F575CF" w:rsidRPr="00D24878">
              <w:rPr>
                <w:rFonts w:ascii="Arial" w:hAnsi="Arial" w:cs="Arial"/>
                <w:color w:val="auto"/>
                <w:kern w:val="14"/>
                <w:sz w:val="14"/>
                <w:szCs w:val="14"/>
              </w:rPr>
              <w:t>:</w:t>
            </w:r>
            <w:r w:rsidRPr="00D24878">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p>
          <w:p w:rsidR="00FB3543" w:rsidRPr="00D24878" w:rsidRDefault="00FB3543">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a) Data:[  ], durata [   ], lettera comma 1, articolo 80 [  ], motivi:[       ]</w:t>
            </w:r>
            <w:r w:rsidRPr="00D24878">
              <w:rPr>
                <w:rFonts w:ascii="Arial" w:hAnsi="Arial" w:cs="Arial"/>
                <w:i/>
                <w:color w:val="auto"/>
                <w:sz w:val="14"/>
                <w:szCs w:val="14"/>
                <w:vertAlign w:val="superscript"/>
              </w:rPr>
              <w:t xml:space="preserve"> </w:t>
            </w:r>
            <w:r w:rsidRPr="00D24878">
              <w:rPr>
                <w:rFonts w:ascii="Arial" w:hAnsi="Arial" w:cs="Arial"/>
                <w:color w:val="auto"/>
                <w:sz w:val="14"/>
                <w:szCs w:val="14"/>
              </w:rPr>
              <w:br/>
            </w:r>
          </w:p>
          <w:p w:rsidR="004F1A25" w:rsidRPr="00D24878" w:rsidRDefault="004F1A25">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b) [</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r w:rsidRPr="00D24878">
              <w:rPr>
                <w:rFonts w:ascii="Arial" w:hAnsi="Arial" w:cs="Arial"/>
                <w:color w:val="auto"/>
                <w:sz w:val="14"/>
                <w:szCs w:val="14"/>
              </w:rPr>
              <w:br/>
            </w: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4807DB" w:rsidRDefault="00A23B3E">
            <w:pPr>
              <w:pStyle w:val="NormalLeft"/>
              <w:spacing w:before="0" w:after="0"/>
              <w:jc w:val="both"/>
              <w:rPr>
                <w:rFonts w:ascii="Arial" w:hAnsi="Arial" w:cs="Arial"/>
                <w:strike/>
                <w:color w:val="000000"/>
                <w:sz w:val="14"/>
                <w:szCs w:val="14"/>
              </w:rPr>
            </w:pPr>
            <w:r w:rsidRPr="004807DB">
              <w:rPr>
                <w:rFonts w:ascii="Arial" w:hAnsi="Arial" w:cs="Arial"/>
                <w:b/>
                <w:strike/>
                <w:color w:val="000000"/>
                <w:sz w:val="14"/>
                <w:szCs w:val="14"/>
              </w:rPr>
              <w:t xml:space="preserve">In caso </w:t>
            </w:r>
            <w:r w:rsidR="005E2955" w:rsidRPr="004807DB">
              <w:rPr>
                <w:rFonts w:ascii="Arial" w:hAnsi="Arial" w:cs="Arial"/>
                <w:b/>
                <w:strike/>
                <w:color w:val="000000"/>
                <w:sz w:val="14"/>
                <w:szCs w:val="14"/>
              </w:rPr>
              <w:t>di risposta af</w:t>
            </w:r>
            <w:r w:rsidRPr="004807DB">
              <w:rPr>
                <w:rFonts w:ascii="Arial" w:hAnsi="Arial" w:cs="Arial"/>
                <w:b/>
                <w:strike/>
                <w:color w:val="000000"/>
                <w:sz w:val="14"/>
                <w:szCs w:val="14"/>
              </w:rPr>
              <w:t>fermativ</w:t>
            </w:r>
            <w:r w:rsidR="005E2955" w:rsidRPr="004807DB">
              <w:rPr>
                <w:rFonts w:ascii="Arial" w:hAnsi="Arial" w:cs="Arial"/>
                <w:b/>
                <w:strike/>
                <w:color w:val="000000"/>
                <w:sz w:val="14"/>
                <w:szCs w:val="14"/>
              </w:rPr>
              <w:t>a alla lettera d)</w:t>
            </w:r>
            <w:r w:rsidRPr="004807DB">
              <w:rPr>
                <w:rFonts w:ascii="Arial" w:hAnsi="Arial" w:cs="Arial"/>
                <w:b/>
                <w:strike/>
                <w:color w:val="000000"/>
                <w:sz w:val="14"/>
                <w:szCs w:val="14"/>
              </w:rPr>
              <w:t>:</w:t>
            </w:r>
          </w:p>
          <w:p w:rsidR="00A23B3E" w:rsidRPr="005B3334"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5B3334">
              <w:rPr>
                <w:rFonts w:ascii="Arial" w:hAnsi="Arial" w:cs="Arial"/>
                <w:strike/>
                <w:color w:val="000000"/>
                <w:sz w:val="14"/>
                <w:szCs w:val="14"/>
              </w:rPr>
              <w:t>è</w:t>
            </w:r>
            <w:r w:rsidR="00A23B3E" w:rsidRPr="005B3334">
              <w:rPr>
                <w:rFonts w:ascii="Arial" w:hAnsi="Arial" w:cs="Arial"/>
                <w:strike/>
                <w:color w:val="000000"/>
                <w:sz w:val="14"/>
                <w:szCs w:val="14"/>
              </w:rPr>
              <w:t xml:space="preserve"> stat</w:t>
            </w:r>
            <w:r w:rsidRPr="005B3334">
              <w:rPr>
                <w:rFonts w:ascii="Arial" w:hAnsi="Arial" w:cs="Arial"/>
                <w:strike/>
                <w:color w:val="000000"/>
                <w:sz w:val="14"/>
                <w:szCs w:val="14"/>
              </w:rPr>
              <w:t>o</w:t>
            </w:r>
            <w:r w:rsidR="00A23B3E" w:rsidRPr="005B3334">
              <w:rPr>
                <w:rFonts w:ascii="Arial" w:hAnsi="Arial" w:cs="Arial"/>
                <w:strike/>
                <w:color w:val="000000"/>
                <w:sz w:val="14"/>
                <w:szCs w:val="14"/>
              </w:rPr>
              <w:t xml:space="preserve"> autorizzat</w:t>
            </w:r>
            <w:r w:rsidRPr="005B3334">
              <w:rPr>
                <w:rFonts w:ascii="Arial" w:hAnsi="Arial" w:cs="Arial"/>
                <w:strike/>
                <w:color w:val="000000"/>
                <w:sz w:val="14"/>
                <w:szCs w:val="14"/>
              </w:rPr>
              <w:t>o</w:t>
            </w:r>
            <w:r w:rsidR="00A23B3E" w:rsidRPr="005B3334">
              <w:rPr>
                <w:rFonts w:ascii="Arial" w:hAnsi="Arial" w:cs="Arial"/>
                <w:strike/>
                <w:color w:val="000000"/>
                <w:sz w:val="14"/>
                <w:szCs w:val="14"/>
              </w:rPr>
              <w:t xml:space="preserve"> dal giudice delegato </w:t>
            </w:r>
            <w:r w:rsidR="00316FAD" w:rsidRPr="005B3334">
              <w:rPr>
                <w:rFonts w:ascii="Arial" w:hAnsi="Arial" w:cs="Arial"/>
                <w:strike/>
                <w:color w:val="000000"/>
                <w:sz w:val="14"/>
                <w:szCs w:val="14"/>
              </w:rPr>
              <w:t xml:space="preserve">ai sensi dell’ </w:t>
            </w:r>
            <w:r w:rsidR="00A23B3E" w:rsidRPr="005B3334">
              <w:rPr>
                <w:rFonts w:ascii="Arial" w:hAnsi="Arial" w:cs="Arial"/>
                <w:strike/>
                <w:color w:val="000000"/>
                <w:sz w:val="14"/>
                <w:szCs w:val="14"/>
              </w:rPr>
              <w:t xml:space="preserve">articolo 110, comma 3, lett. </w:t>
            </w:r>
            <w:r w:rsidR="00A23B3E" w:rsidRPr="005B3334">
              <w:rPr>
                <w:rFonts w:ascii="Arial" w:hAnsi="Arial" w:cs="Arial"/>
                <w:i/>
                <w:strike/>
                <w:color w:val="000000"/>
                <w:sz w:val="14"/>
                <w:szCs w:val="14"/>
              </w:rPr>
              <w:t>a</w:t>
            </w:r>
            <w:r w:rsidR="00A23B3E" w:rsidRPr="005B3334">
              <w:rPr>
                <w:rFonts w:ascii="Arial" w:hAnsi="Arial" w:cs="Arial"/>
                <w:strike/>
                <w:color w:val="000000"/>
                <w:sz w:val="14"/>
                <w:szCs w:val="14"/>
              </w:rPr>
              <w:t xml:space="preserve">) del Codice?  </w:t>
            </w:r>
          </w:p>
          <w:p w:rsidR="00A23B3E" w:rsidRPr="004807DB" w:rsidRDefault="00A23B3E">
            <w:pPr>
              <w:pStyle w:val="NormalLeft"/>
              <w:spacing w:before="0" w:after="0"/>
              <w:jc w:val="both"/>
              <w:rPr>
                <w:rFonts w:ascii="Arial" w:hAnsi="Arial" w:cs="Arial"/>
                <w:strike/>
                <w:color w:val="000000"/>
                <w:sz w:val="15"/>
                <w:szCs w:val="15"/>
              </w:rPr>
            </w:pPr>
          </w:p>
          <w:p w:rsidR="005E2955" w:rsidRPr="004807DB" w:rsidRDefault="005E2955" w:rsidP="005E2955">
            <w:pPr>
              <w:pStyle w:val="NormalLeft"/>
              <w:numPr>
                <w:ilvl w:val="0"/>
                <w:numId w:val="14"/>
              </w:numPr>
              <w:spacing w:before="0" w:after="0"/>
              <w:ind w:left="304" w:hanging="142"/>
              <w:jc w:val="both"/>
              <w:rPr>
                <w:rFonts w:ascii="Arial" w:hAnsi="Arial" w:cs="Arial"/>
                <w:strike/>
                <w:color w:val="000000"/>
                <w:sz w:val="14"/>
                <w:szCs w:val="14"/>
              </w:rPr>
            </w:pPr>
            <w:r w:rsidRPr="004807DB">
              <w:rPr>
                <w:rFonts w:ascii="Arial" w:hAnsi="Arial" w:cs="Arial"/>
                <w:strike/>
                <w:color w:val="000000"/>
                <w:sz w:val="14"/>
                <w:szCs w:val="14"/>
              </w:rPr>
              <w:t>la partecipazione alla procedura di affidamento è stata subordinata ai sensi dell’art. 110, comma 5, all’</w:t>
            </w:r>
            <w:proofErr w:type="spellStart"/>
            <w:r w:rsidRPr="004807DB">
              <w:rPr>
                <w:rFonts w:ascii="Arial" w:hAnsi="Arial" w:cs="Arial"/>
                <w:strike/>
                <w:color w:val="000000"/>
                <w:sz w:val="14"/>
                <w:szCs w:val="14"/>
              </w:rPr>
              <w:t>avvalimento</w:t>
            </w:r>
            <w:proofErr w:type="spellEnd"/>
            <w:r w:rsidRPr="004807DB">
              <w:rPr>
                <w:rFonts w:ascii="Arial" w:hAnsi="Arial" w:cs="Arial"/>
                <w:strike/>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5B3334" w:rsidRDefault="005E2955" w:rsidP="005E2955">
            <w:pPr>
              <w:rPr>
                <w:rFonts w:ascii="Arial" w:hAnsi="Arial" w:cs="Arial"/>
                <w:strike/>
                <w:color w:val="000000"/>
                <w:sz w:val="14"/>
                <w:szCs w:val="14"/>
              </w:rPr>
            </w:pPr>
            <w:r w:rsidRPr="005B3334">
              <w:rPr>
                <w:rFonts w:ascii="Arial" w:hAnsi="Arial" w:cs="Arial"/>
                <w:strike/>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sidR="00AD5911">
              <w:t xml:space="preserve"> </w:t>
            </w:r>
            <w:proofErr w:type="spellStart"/>
            <w:r w:rsidR="00AD5911" w:rsidRPr="00CD0246">
              <w:rPr>
                <w:rFonts w:ascii="Arial" w:hAnsi="Arial" w:cs="Arial"/>
                <w:color w:val="000000"/>
                <w:sz w:val="15"/>
                <w:szCs w:val="15"/>
              </w:rPr>
              <w:t>f-ter</w:t>
            </w:r>
            <w:proofErr w:type="spellEnd"/>
            <w:r w:rsidRPr="003A443E">
              <w:rPr>
                <w:rFonts w:ascii="Arial" w:hAnsi="Arial" w:cs="Arial"/>
                <w:i/>
                <w:color w:val="000000"/>
                <w:sz w:val="15"/>
                <w:szCs w:val="15"/>
              </w:rPr>
              <w:t xml:space="preserve"> </w:t>
            </w:r>
            <w:r w:rsidR="00AD5911">
              <w:rPr>
                <w:rFonts w:ascii="Arial" w:hAnsi="Arial" w:cs="Arial"/>
                <w:i/>
                <w:color w:val="000000"/>
                <w:sz w:val="15"/>
                <w:szCs w:val="15"/>
              </w:rPr>
              <w:t xml:space="preserve">,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D0246">
            <w:pPr>
              <w:jc w:val="both"/>
              <w:rPr>
                <w:color w:val="000000"/>
              </w:rPr>
            </w:pPr>
            <w:r w:rsidRPr="003A443E">
              <w:rPr>
                <w:rFonts w:ascii="Arial" w:hAnsi="Arial" w:cs="Arial"/>
                <w:color w:val="000000"/>
                <w:sz w:val="14"/>
                <w:szCs w:val="14"/>
              </w:rPr>
              <w:t xml:space="preserve">Sussistono  a carico </w:t>
            </w:r>
            <w:r w:rsidR="001D7563" w:rsidRPr="00CD0246">
              <w:rPr>
                <w:rFonts w:ascii="Arial" w:hAnsi="Arial" w:cs="Arial"/>
                <w:b/>
                <w:bCs/>
                <w:color w:val="000000"/>
                <w:sz w:val="14"/>
                <w:szCs w:val="14"/>
              </w:rPr>
              <w:t>a carico dei soggetti di cui all’art. 80, comma 3, del Codice</w:t>
            </w:r>
            <w:r w:rsidR="001D7563">
              <w:rPr>
                <w:rStyle w:val="Enfasigrassetto"/>
              </w:rPr>
              <w:t xml:space="preserve"> </w:t>
            </w:r>
            <w:r w:rsidRPr="003A443E">
              <w:rPr>
                <w:rFonts w:ascii="Arial" w:hAnsi="Arial" w:cs="Arial"/>
                <w:color w:val="000000"/>
                <w:sz w:val="14"/>
                <w:szCs w:val="14"/>
              </w:rPr>
              <w:t>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rsidP="00F351F0">
            <w:pPr>
              <w:pStyle w:val="NormalWeb1"/>
              <w:spacing w:before="0" w:after="0"/>
              <w:jc w:val="both"/>
              <w:rPr>
                <w:rFonts w:ascii="Arial" w:hAnsi="Arial" w:cs="Arial"/>
                <w:color w:val="000000"/>
                <w:sz w:val="14"/>
                <w:szCs w:val="14"/>
              </w:rPr>
            </w:pP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w:t>
            </w:r>
            <w:r w:rsidR="008E4AB8" w:rsidRPr="00CD0246">
              <w:rPr>
                <w:rFonts w:ascii="Arial" w:hAnsi="Arial" w:cs="Arial"/>
                <w:b/>
                <w:bCs/>
                <w:color w:val="000000"/>
                <w:sz w:val="14"/>
                <w:szCs w:val="14"/>
              </w:rPr>
              <w:t>nelle procedure di gara e negli affidamenti di subappalti</w:t>
            </w:r>
            <w:r w:rsidR="008E4AB8" w:rsidRPr="008E4AB8">
              <w:rPr>
                <w:color w:val="FF0000"/>
              </w:rPr>
              <w:t xml:space="preserve"> </w:t>
            </w:r>
            <w:r w:rsidRPr="00121BF6">
              <w:rPr>
                <w:rFonts w:ascii="Arial" w:hAnsi="Arial" w:cs="Arial"/>
                <w:color w:val="000000"/>
                <w:sz w:val="14"/>
                <w:szCs w:val="14"/>
              </w:rPr>
              <w:t xml:space="preserve">ai fini del rilascio dell'attestazione di qualificazione, per il periodo durante il quale perdura l'iscrizione (Articolo 80, comma 5, lettera </w:t>
            </w:r>
            <w:proofErr w:type="spellStart"/>
            <w:r w:rsidR="008E4AB8" w:rsidRPr="00CD0246">
              <w:rPr>
                <w:rFonts w:ascii="Arial" w:hAnsi="Arial" w:cs="Arial"/>
                <w:i/>
                <w:iCs/>
                <w:color w:val="000000"/>
                <w:sz w:val="14"/>
                <w:szCs w:val="14"/>
              </w:rPr>
              <w:t>f-ter</w:t>
            </w:r>
            <w:proofErr w:type="spellEnd"/>
            <w:r w:rsidR="008E4AB8" w:rsidRPr="00CD0246">
              <w:rPr>
                <w:rFonts w:ascii="Arial" w:hAnsi="Arial" w:cs="Arial"/>
                <w:i/>
                <w:iCs/>
                <w:color w:val="000000"/>
                <w:sz w:val="14"/>
                <w:szCs w:val="14"/>
              </w:rPr>
              <w:t>)</w:t>
            </w:r>
            <w:r w:rsidR="008E4AB8" w:rsidRPr="00CD0246">
              <w:rPr>
                <w:rFonts w:ascii="Arial" w:hAnsi="Arial" w:cs="Arial"/>
                <w:color w:val="000000"/>
                <w:sz w:val="14"/>
                <w:szCs w:val="14"/>
              </w:rPr>
              <w:t xml:space="preserve"> e</w:t>
            </w:r>
            <w:r w:rsidR="008E4AB8">
              <w:rPr>
                <w:rFonts w:ascii="Arial" w:hAnsi="Arial" w:cs="Arial"/>
                <w:i/>
                <w:color w:val="000000"/>
                <w:sz w:val="14"/>
                <w:szCs w:val="14"/>
              </w:rPr>
              <w:t xml:space="preserve">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rsidP="00625142">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eastAsia="font349"/>
                <w:color w:val="000000"/>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6B4D39" w:rsidRPr="00121BF6" w:rsidRDefault="006B4D39">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rsidP="008154AA">
            <w:pPr>
              <w:pStyle w:val="Normal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w:t>
            </w:r>
            <w:r w:rsidRPr="00121BF6">
              <w:rPr>
                <w:rFonts w:ascii="Arial" w:hAnsi="Arial" w:cs="Arial"/>
                <w:color w:val="000000"/>
                <w:sz w:val="14"/>
                <w:szCs w:val="14"/>
              </w:rPr>
              <w:lastRenderedPageBreak/>
              <w:t>12 luglio 1991, n. 203?</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A23B3E" w:rsidRPr="00121BF6" w:rsidRDefault="00A23B3E" w:rsidP="008F12E6">
            <w:pPr>
              <w:pStyle w:val="Normal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8E4AB8" w:rsidRDefault="008E4AB8">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1214FB" w:rsidRDefault="001214FB" w:rsidP="001214F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z w:val="18"/>
          <w:szCs w:val="18"/>
        </w:rPr>
      </w:pPr>
    </w:p>
    <w:p w:rsidR="00A23B3E" w:rsidRDefault="00A23B3E" w:rsidP="00C427DB">
      <w:pPr>
        <w:jc w:val="cente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pageBreakBefore/>
        <w:spacing w:before="0" w:after="0"/>
        <w:jc w:val="both"/>
        <w:rPr>
          <w:rFonts w:ascii="Arial" w:hAnsi="Arial" w:cs="Arial"/>
          <w:b w:val="0"/>
          <w:caps/>
          <w:sz w:val="15"/>
          <w:szCs w:val="15"/>
        </w:rPr>
      </w:pPr>
    </w:p>
    <w:p w:rsidR="00DD4A30"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C779A9" w:rsidRPr="005622C1" w:rsidRDefault="00CD0246" w:rsidP="00C779A9">
      <w:pPr>
        <w:ind w:left="720"/>
        <w:rPr>
          <w:b/>
          <w:sz w:val="18"/>
          <w:szCs w:val="18"/>
        </w:rPr>
      </w:pPr>
      <w:r>
        <w:rPr>
          <w:b/>
          <w:sz w:val="18"/>
          <w:szCs w:val="18"/>
        </w:rPr>
        <w:t>(</w:t>
      </w:r>
      <w:r w:rsidR="00C779A9" w:rsidRPr="00CD0246">
        <w:rPr>
          <w:b/>
          <w:sz w:val="18"/>
          <w:szCs w:val="18"/>
        </w:rPr>
        <w:t xml:space="preserve">per i soggetti non in possesso di attestazione </w:t>
      </w:r>
      <w:proofErr w:type="spellStart"/>
      <w:r w:rsidR="00C779A9" w:rsidRPr="00CD0246">
        <w:rPr>
          <w:b/>
          <w:sz w:val="18"/>
          <w:szCs w:val="18"/>
        </w:rPr>
        <w:t>soa</w:t>
      </w:r>
      <w:proofErr w:type="spellEnd"/>
      <w:r w:rsidR="00C779A9" w:rsidRPr="00CD0246">
        <w:rPr>
          <w:b/>
          <w:sz w:val="18"/>
          <w:szCs w:val="18"/>
        </w:rPr>
        <w:t xml:space="preserve"> adeguata per categoria e classifica ai lavori a base di gara, compilare i campi: 1a-2a-3)</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rsidP="00CD0246">
            <w:pPr>
              <w:ind w:left="284" w:hanging="142"/>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sidR="00787A01" w:rsidRPr="00D561F3">
              <w:rPr>
                <w:rFonts w:ascii="Arial" w:hAnsi="Arial" w:cs="Arial"/>
                <w:color w:val="FF0000"/>
                <w:sz w:val="15"/>
                <w:szCs w:val="15"/>
              </w:rP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sidR="00787A01" w:rsidRPr="00D561F3">
              <w:rPr>
                <w:rFonts w:ascii="Arial" w:hAnsi="Arial" w:cs="Arial"/>
                <w:color w:val="FF0000"/>
                <w:sz w:val="15"/>
                <w:szCs w:val="15"/>
              </w:rPr>
              <w:b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D0246">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sidR="00787A01" w:rsidRPr="00D561F3">
              <w:rPr>
                <w:rFonts w:ascii="Arial" w:hAnsi="Arial" w:cs="Arial"/>
                <w:color w:val="FF0000"/>
                <w:sz w:val="15"/>
                <w:szCs w:val="15"/>
              </w:rP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sidR="00787A01" w:rsidRPr="00D561F3">
              <w:rPr>
                <w:rFonts w:ascii="Arial" w:hAnsi="Arial" w:cs="Arial"/>
                <w:color w:val="FF0000"/>
                <w:sz w:val="15"/>
                <w:szCs w:val="15"/>
              </w:rPr>
              <w:b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Pr>
                <w:rFonts w:ascii="Arial" w:hAnsi="Arial" w:cs="Arial"/>
                <w:sz w:val="15"/>
                <w:szCs w:val="15"/>
              </w:rPr>
              <w:br/>
            </w:r>
            <w:r>
              <w:rPr>
                <w:rFonts w:ascii="Arial" w:hAnsi="Arial" w:cs="Arial"/>
                <w:sz w:val="15"/>
                <w:szCs w:val="15"/>
              </w:rPr>
              <w:br/>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Default="00A23B3E">
      <w:pPr>
        <w:pStyle w:val="SectionTitle"/>
        <w:spacing w:before="0" w:after="0"/>
        <w:jc w:val="both"/>
        <w:rPr>
          <w:rFonts w:ascii="Arial" w:hAnsi="Arial" w:cs="Arial"/>
          <w:b w:val="0"/>
          <w:smallCaps w:val="0"/>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6"/>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7081" w:rsidRDefault="00A23B3E" w:rsidP="00350D7E">
            <w:pPr>
              <w:pStyle w:val="ListParagraph1"/>
              <w:ind w:left="20"/>
              <w:jc w:val="both"/>
              <w:rPr>
                <w:rFonts w:ascii="Arial" w:hAnsi="Arial" w:cs="Arial"/>
                <w:color w:val="000000"/>
                <w:sz w:val="15"/>
                <w:szCs w:val="15"/>
              </w:rPr>
            </w:pPr>
            <w:r w:rsidRPr="00337081">
              <w:rPr>
                <w:rFonts w:ascii="Arial" w:hAnsi="Arial" w:cs="Arial"/>
                <w:color w:val="000000"/>
                <w:sz w:val="15"/>
                <w:szCs w:val="15"/>
              </w:rPr>
              <w:t>1</w:t>
            </w:r>
            <w:r w:rsidR="00D64744" w:rsidRPr="00337081">
              <w:rPr>
                <w:rFonts w:ascii="Arial" w:hAnsi="Arial" w:cs="Arial"/>
                <w:color w:val="000000"/>
                <w:sz w:val="15"/>
                <w:szCs w:val="15"/>
              </w:rPr>
              <w:t xml:space="preserve">3) </w:t>
            </w:r>
            <w:r w:rsidRPr="00337081">
              <w:rPr>
                <w:rFonts w:ascii="Arial" w:hAnsi="Arial" w:cs="Arial"/>
                <w:color w:val="000000"/>
                <w:sz w:val="15"/>
                <w:szCs w:val="15"/>
              </w:rPr>
              <w:t xml:space="preserve"> Per quanto riguarda gli </w:t>
            </w:r>
            <w:r w:rsidRPr="00337081">
              <w:rPr>
                <w:rFonts w:ascii="Arial" w:hAnsi="Arial" w:cs="Arial"/>
                <w:b/>
                <w:color w:val="000000"/>
                <w:sz w:val="15"/>
                <w:szCs w:val="15"/>
              </w:rPr>
              <w:t>eventuali altri requisiti tecnici e professionali</w:t>
            </w:r>
            <w:r w:rsidRPr="00337081">
              <w:rPr>
                <w:rFonts w:ascii="Arial" w:hAnsi="Arial" w:cs="Arial"/>
                <w:color w:val="000000"/>
                <w:sz w:val="15"/>
                <w:szCs w:val="15"/>
              </w:rPr>
              <w:t xml:space="preserve"> specificati nell'avviso o bando pertinente o nei documenti di gara, l'operatore economico dichiara che:</w:t>
            </w:r>
            <w:r w:rsidRPr="00337081">
              <w:rPr>
                <w:rFonts w:ascii="Arial" w:hAnsi="Arial" w:cs="Arial"/>
                <w:color w:val="000000"/>
                <w:sz w:val="15"/>
                <w:szCs w:val="15"/>
              </w:rPr>
              <w:br/>
            </w:r>
          </w:p>
          <w:p w:rsidR="00A23B3E" w:rsidRPr="00337081" w:rsidRDefault="00A23B3E">
            <w:pPr>
              <w:rPr>
                <w:rFonts w:ascii="Arial" w:hAnsi="Arial" w:cs="Arial"/>
                <w:color w:val="000000"/>
                <w:sz w:val="15"/>
                <w:szCs w:val="15"/>
              </w:rPr>
            </w:pPr>
            <w:r w:rsidRPr="00337081">
              <w:rPr>
                <w:rFonts w:ascii="Arial" w:hAnsi="Arial" w:cs="Arial"/>
                <w:color w:val="000000"/>
                <w:sz w:val="15"/>
                <w:szCs w:val="15"/>
              </w:rPr>
              <w:t xml:space="preserve">Se la documentazione pertinente </w:t>
            </w:r>
            <w:r w:rsidRPr="00337081">
              <w:rPr>
                <w:rFonts w:ascii="Arial" w:hAnsi="Arial" w:cs="Arial"/>
                <w:b/>
                <w:color w:val="000000"/>
                <w:sz w:val="15"/>
                <w:szCs w:val="15"/>
              </w:rPr>
              <w:t>eventualmente</w:t>
            </w:r>
            <w:r w:rsidRPr="00337081">
              <w:rPr>
                <w:rFonts w:ascii="Arial" w:hAnsi="Arial" w:cs="Arial"/>
                <w:color w:val="000000"/>
                <w:sz w:val="15"/>
                <w:szCs w:val="15"/>
              </w:rPr>
              <w:t xml:space="preserve"> specificata nell'avviso o bando pertinente o nei documenti di gara è disponibile elettronicamente, indicare:</w:t>
            </w:r>
          </w:p>
          <w:p w:rsidR="001808D3" w:rsidRPr="00337081" w:rsidRDefault="001808D3">
            <w:pPr>
              <w:rPr>
                <w:rFonts w:ascii="Arial" w:hAnsi="Arial" w:cs="Arial"/>
                <w:color w:val="000000"/>
                <w:sz w:val="15"/>
                <w:szCs w:val="15"/>
              </w:rPr>
            </w:pPr>
          </w:p>
          <w:p w:rsidR="001808D3" w:rsidRPr="00337081" w:rsidRDefault="001808D3">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CD0246" w:rsidRPr="00337081" w:rsidRDefault="00CD0246" w:rsidP="00CD0246">
            <w:pPr>
              <w:pStyle w:val="Paragrafoelenco1"/>
              <w:ind w:left="20"/>
              <w:jc w:val="both"/>
              <w:rPr>
                <w:rFonts w:ascii="Arial" w:hAnsi="Arial" w:cs="Arial"/>
                <w:sz w:val="15"/>
                <w:szCs w:val="15"/>
              </w:rPr>
            </w:pPr>
            <w:r w:rsidRPr="00CD0246">
              <w:rPr>
                <w:rFonts w:ascii="Arial" w:hAnsi="Arial" w:cs="Arial"/>
                <w:sz w:val="15"/>
                <w:szCs w:val="15"/>
              </w:rPr>
              <w:t>(per appalti &gt;=150.000 euro e categorie scorporate SIOS:</w:t>
            </w:r>
            <w:r w:rsidRPr="00337081">
              <w:rPr>
                <w:rFonts w:ascii="Arial" w:hAnsi="Arial" w:cs="Arial"/>
                <w:sz w:val="15"/>
                <w:szCs w:val="15"/>
              </w:rPr>
              <w:t xml:space="preserve"> </w:t>
            </w: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808D3" w:rsidRPr="00337081" w:rsidRDefault="00A23B3E" w:rsidP="00C046B7">
            <w:pPr>
              <w:pStyle w:val="NormaleWeb"/>
              <w:rPr>
                <w:rFonts w:ascii="Arial" w:hAnsi="Arial" w:cs="Arial"/>
                <w:sz w:val="15"/>
                <w:szCs w:val="15"/>
                <w:highlight w:val="magenta"/>
              </w:rPr>
            </w:pPr>
            <w:r w:rsidRPr="00337081">
              <w:rPr>
                <w:rFonts w:ascii="Arial" w:hAnsi="Arial" w:cs="Arial"/>
                <w:color w:val="000000"/>
                <w:sz w:val="15"/>
                <w:szCs w:val="15"/>
              </w:rPr>
              <w:br/>
            </w:r>
          </w:p>
          <w:p w:rsidR="001808D3" w:rsidRPr="00337081" w:rsidRDefault="001808D3" w:rsidP="00C046B7">
            <w:pPr>
              <w:pStyle w:val="NormaleWeb"/>
              <w:rPr>
                <w:rFonts w:ascii="Arial" w:hAnsi="Arial" w:cs="Arial"/>
                <w:sz w:val="15"/>
                <w:szCs w:val="15"/>
                <w:highlight w:val="magenta"/>
              </w:rPr>
            </w:pPr>
          </w:p>
          <w:p w:rsidR="001808D3" w:rsidRPr="00337081" w:rsidRDefault="001808D3" w:rsidP="00C046B7">
            <w:pPr>
              <w:pStyle w:val="NormaleWeb"/>
              <w:rPr>
                <w:rFonts w:ascii="Arial" w:hAnsi="Arial" w:cs="Arial"/>
                <w:sz w:val="15"/>
                <w:szCs w:val="15"/>
                <w:highlight w:val="magenta"/>
              </w:rPr>
            </w:pPr>
          </w:p>
          <w:p w:rsidR="001808D3" w:rsidRPr="00337081" w:rsidRDefault="001808D3" w:rsidP="00C046B7">
            <w:pPr>
              <w:pStyle w:val="NormaleWeb"/>
              <w:rPr>
                <w:rFonts w:ascii="Arial" w:hAnsi="Arial" w:cs="Arial"/>
                <w:sz w:val="15"/>
                <w:szCs w:val="15"/>
                <w:highlight w:val="magenta"/>
              </w:rPr>
            </w:pPr>
          </w:p>
          <w:p w:rsidR="001808D3" w:rsidRPr="00337081" w:rsidRDefault="001808D3" w:rsidP="00C046B7">
            <w:pPr>
              <w:pStyle w:val="NormaleWeb"/>
              <w:rPr>
                <w:rFonts w:ascii="Arial" w:hAnsi="Arial" w:cs="Arial"/>
                <w:sz w:val="15"/>
                <w:szCs w:val="15"/>
                <w:highlight w:val="magenta"/>
              </w:rPr>
            </w:pPr>
          </w:p>
          <w:p w:rsidR="00C046B7" w:rsidRPr="0039036E" w:rsidRDefault="00C046B7" w:rsidP="00C046B7">
            <w:pPr>
              <w:pStyle w:val="NormaleWeb"/>
              <w:rPr>
                <w:rFonts w:ascii="Arial" w:hAnsi="Arial" w:cs="Arial"/>
                <w:i/>
                <w:sz w:val="15"/>
                <w:szCs w:val="15"/>
              </w:rPr>
            </w:pPr>
            <w:r w:rsidRPr="0039036E">
              <w:rPr>
                <w:rFonts w:ascii="Arial" w:hAnsi="Arial" w:cs="Arial"/>
                <w:sz w:val="15"/>
                <w:szCs w:val="15"/>
              </w:rPr>
              <w:t xml:space="preserve">a) </w:t>
            </w:r>
            <w:r w:rsidRPr="0039036E">
              <w:rPr>
                <w:rFonts w:ascii="Arial" w:hAnsi="Arial" w:cs="Arial"/>
                <w:i/>
                <w:sz w:val="15"/>
                <w:szCs w:val="15"/>
              </w:rPr>
              <w:t>(per le categorie OS 11, OS 12-A, OS 12-B, OS 13, OS 18-A, OS 18-B, OS 21 e OS 32):</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non avere:</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avere:</w:t>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 </w:t>
            </w:r>
            <w:r w:rsidRPr="0039036E">
              <w:rPr>
                <w:rFonts w:ascii="Arial" w:hAnsi="Arial" w:cs="Arial"/>
                <w:sz w:val="15"/>
                <w:szCs w:val="15"/>
              </w:rPr>
              <w:br/>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b) </w:t>
            </w:r>
            <w:r w:rsidRPr="0039036E">
              <w:rPr>
                <w:rFonts w:ascii="Arial" w:hAnsi="Arial" w:cs="Arial"/>
                <w:i/>
                <w:sz w:val="15"/>
                <w:szCs w:val="15"/>
              </w:rPr>
              <w:t>(per le categorie</w:t>
            </w:r>
            <w:r w:rsidRPr="0039036E">
              <w:rPr>
                <w:rFonts w:ascii="Arial" w:hAnsi="Arial" w:cs="Arial"/>
                <w:sz w:val="15"/>
                <w:szCs w:val="15"/>
              </w:rPr>
              <w:t xml:space="preserve"> OS 13, OS 18-A, OS 18-B e OS 32)</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disporre:</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non disporre:</w:t>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di un adeguato stabilimento industriale specificamente adibito alla produzione dei beni oggetto della relativa categoria; </w:t>
            </w:r>
            <w:r w:rsidRPr="0039036E">
              <w:rPr>
                <w:rFonts w:ascii="Arial" w:hAnsi="Arial" w:cs="Arial"/>
                <w:sz w:val="15"/>
                <w:szCs w:val="15"/>
              </w:rPr>
              <w:br/>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c) </w:t>
            </w:r>
            <w:r w:rsidRPr="0039036E">
              <w:rPr>
                <w:rFonts w:ascii="Arial" w:hAnsi="Arial" w:cs="Arial"/>
                <w:i/>
                <w:sz w:val="15"/>
                <w:szCs w:val="15"/>
              </w:rPr>
              <w:t xml:space="preserve">(per la </w:t>
            </w:r>
            <w:r w:rsidRPr="0039036E">
              <w:rPr>
                <w:rFonts w:ascii="Arial" w:hAnsi="Arial" w:cs="Arial"/>
                <w:sz w:val="15"/>
                <w:szCs w:val="15"/>
              </w:rPr>
              <w:t>categoria OG 11)</w:t>
            </w:r>
          </w:p>
          <w:p w:rsidR="00A351AD" w:rsidRPr="0039036E" w:rsidRDefault="00A351AD" w:rsidP="00A351AD">
            <w:pPr>
              <w:pStyle w:val="NormaleWeb"/>
              <w:numPr>
                <w:ilvl w:val="0"/>
                <w:numId w:val="22"/>
              </w:numPr>
              <w:rPr>
                <w:rFonts w:ascii="Arial" w:hAnsi="Arial" w:cs="Arial"/>
                <w:sz w:val="15"/>
                <w:szCs w:val="15"/>
              </w:rPr>
            </w:pPr>
            <w:r w:rsidRPr="0039036E">
              <w:rPr>
                <w:rFonts w:ascii="Arial" w:hAnsi="Arial" w:cs="Arial"/>
                <w:sz w:val="15"/>
                <w:szCs w:val="15"/>
              </w:rPr>
              <w:t>di possedere:</w:t>
            </w:r>
          </w:p>
          <w:p w:rsidR="00A351AD" w:rsidRPr="0039036E" w:rsidRDefault="00A351AD" w:rsidP="00A351AD">
            <w:pPr>
              <w:pStyle w:val="NormaleWeb"/>
              <w:numPr>
                <w:ilvl w:val="0"/>
                <w:numId w:val="22"/>
              </w:numPr>
              <w:rPr>
                <w:rFonts w:ascii="Arial" w:hAnsi="Arial" w:cs="Arial"/>
                <w:sz w:val="15"/>
                <w:szCs w:val="15"/>
              </w:rPr>
            </w:pPr>
            <w:r w:rsidRPr="0039036E">
              <w:rPr>
                <w:rFonts w:ascii="Arial" w:hAnsi="Arial" w:cs="Arial"/>
                <w:sz w:val="15"/>
                <w:szCs w:val="15"/>
              </w:rPr>
              <w:t xml:space="preserve">di non possedere: </w:t>
            </w:r>
          </w:p>
          <w:p w:rsidR="00C046B7" w:rsidRPr="0039036E" w:rsidRDefault="00C046B7" w:rsidP="00A351AD">
            <w:pPr>
              <w:pStyle w:val="NormaleWeb"/>
              <w:rPr>
                <w:rFonts w:ascii="Arial" w:hAnsi="Arial" w:cs="Arial"/>
                <w:sz w:val="15"/>
                <w:szCs w:val="15"/>
              </w:rPr>
            </w:pPr>
            <w:r w:rsidRPr="0039036E">
              <w:rPr>
                <w:rFonts w:ascii="Arial" w:hAnsi="Arial" w:cs="Arial"/>
                <w:sz w:val="15"/>
                <w:szCs w:val="15"/>
              </w:rPr>
              <w:t xml:space="preserve">per ciascuna delle categorie di opere specializzate individuate con l'acronimo OS 3 (impianti idrico-sanitario, cucine, lavanderie), OS 28 (impianti termici e di condizionamento) e OS 30 (impianti interni elettrici, telefonici, radiotelefonici e televisivi), almeno la percentuale di seguito indicata dei requisiti di ordine speciale previsti per l'importo corrispondente alla classifica richiesta: </w:t>
            </w:r>
          </w:p>
          <w:p w:rsidR="00A351AD" w:rsidRPr="0039036E" w:rsidRDefault="00C046B7" w:rsidP="00A351AD">
            <w:pPr>
              <w:pStyle w:val="NormaleWeb"/>
              <w:numPr>
                <w:ilvl w:val="0"/>
                <w:numId w:val="23"/>
              </w:numPr>
              <w:rPr>
                <w:rFonts w:ascii="Arial" w:hAnsi="Arial" w:cs="Arial"/>
                <w:sz w:val="15"/>
                <w:szCs w:val="15"/>
              </w:rPr>
            </w:pPr>
            <w:r w:rsidRPr="0039036E">
              <w:rPr>
                <w:rFonts w:ascii="Arial" w:hAnsi="Arial" w:cs="Arial"/>
                <w:sz w:val="15"/>
                <w:szCs w:val="15"/>
              </w:rPr>
              <w:t xml:space="preserve">categoria OS 3: 40 </w:t>
            </w:r>
            <w:r w:rsidR="00A351AD" w:rsidRPr="0039036E">
              <w:rPr>
                <w:rFonts w:ascii="Arial" w:hAnsi="Arial" w:cs="Arial"/>
                <w:sz w:val="15"/>
                <w:szCs w:val="15"/>
              </w:rPr>
              <w:t xml:space="preserve">per cento; </w:t>
            </w:r>
          </w:p>
          <w:p w:rsidR="00A351AD" w:rsidRPr="0039036E" w:rsidRDefault="00C046B7" w:rsidP="00A351AD">
            <w:pPr>
              <w:pStyle w:val="NormaleWeb"/>
              <w:numPr>
                <w:ilvl w:val="0"/>
                <w:numId w:val="23"/>
              </w:numPr>
              <w:rPr>
                <w:rFonts w:ascii="Arial" w:hAnsi="Arial" w:cs="Arial"/>
                <w:sz w:val="15"/>
                <w:szCs w:val="15"/>
              </w:rPr>
            </w:pPr>
            <w:r w:rsidRPr="0039036E">
              <w:rPr>
                <w:rFonts w:ascii="Arial" w:hAnsi="Arial" w:cs="Arial"/>
                <w:sz w:val="15"/>
                <w:szCs w:val="15"/>
              </w:rPr>
              <w:t xml:space="preserve">categoria OS 28: 70 per cento; </w:t>
            </w:r>
          </w:p>
          <w:p w:rsidR="00C046B7" w:rsidRPr="0039036E" w:rsidRDefault="00C046B7" w:rsidP="00A351AD">
            <w:pPr>
              <w:pStyle w:val="NormaleWeb"/>
              <w:numPr>
                <w:ilvl w:val="0"/>
                <w:numId w:val="23"/>
              </w:numPr>
              <w:rPr>
                <w:rFonts w:ascii="Arial" w:hAnsi="Arial" w:cs="Arial"/>
                <w:sz w:val="15"/>
                <w:szCs w:val="15"/>
              </w:rPr>
            </w:pPr>
            <w:r w:rsidRPr="0039036E">
              <w:rPr>
                <w:rFonts w:ascii="Arial" w:hAnsi="Arial" w:cs="Arial"/>
                <w:sz w:val="15"/>
                <w:szCs w:val="15"/>
              </w:rPr>
              <w:lastRenderedPageBreak/>
              <w:t xml:space="preserve">categoria OS 30: 70 per cento. </w:t>
            </w:r>
          </w:p>
          <w:p w:rsidR="00A23B3E" w:rsidRPr="00337081" w:rsidRDefault="00A23B3E">
            <w:pPr>
              <w:rPr>
                <w:rFonts w:ascii="Arial" w:hAnsi="Arial" w:cs="Arial"/>
                <w:color w:val="000000"/>
                <w:sz w:val="15"/>
                <w:szCs w:val="15"/>
              </w:rPr>
            </w:pPr>
            <w:r w:rsidRPr="00337081">
              <w:rPr>
                <w:rFonts w:ascii="Arial" w:hAnsi="Arial" w:cs="Arial"/>
                <w:color w:val="000000"/>
                <w:sz w:val="15"/>
                <w:szCs w:val="15"/>
              </w:rPr>
              <w:br/>
            </w:r>
            <w:r w:rsidRPr="00337081">
              <w:rPr>
                <w:rFonts w:ascii="Arial" w:hAnsi="Arial" w:cs="Arial"/>
                <w:color w:val="000000"/>
                <w:sz w:val="15"/>
                <w:szCs w:val="15"/>
              </w:rPr>
              <w:br/>
              <w:t xml:space="preserve">(indirizzo web, autorità o organismo di emanazione, riferimento preciso della documentazione): </w:t>
            </w:r>
          </w:p>
          <w:p w:rsidR="00A23B3E" w:rsidRPr="00337081" w:rsidRDefault="00A23B3E">
            <w:pPr>
              <w:rPr>
                <w:rFonts w:ascii="Arial" w:hAnsi="Arial" w:cs="Arial"/>
                <w:color w:val="000000"/>
                <w:sz w:val="15"/>
                <w:szCs w:val="15"/>
              </w:rPr>
            </w:pPr>
            <w:r w:rsidRPr="00337081">
              <w:rPr>
                <w:rFonts w:ascii="Arial" w:hAnsi="Arial" w:cs="Arial"/>
                <w:color w:val="000000"/>
                <w:sz w:val="15"/>
                <w:szCs w:val="15"/>
              </w:rPr>
              <w:t>[</w:t>
            </w:r>
            <w:proofErr w:type="spellStart"/>
            <w:r w:rsidRPr="00337081">
              <w:rPr>
                <w:rFonts w:ascii="Arial" w:hAnsi="Arial" w:cs="Arial"/>
                <w:color w:val="000000"/>
                <w:sz w:val="15"/>
                <w:szCs w:val="15"/>
              </w:rPr>
              <w:t>…………</w:t>
            </w:r>
            <w:proofErr w:type="spellEnd"/>
            <w:r w:rsidRPr="00337081">
              <w:rPr>
                <w:rFonts w:ascii="Arial" w:hAnsi="Arial" w:cs="Arial"/>
                <w:color w:val="000000"/>
                <w:sz w:val="15"/>
                <w:szCs w:val="15"/>
              </w:rPr>
              <w:t>..][</w:t>
            </w:r>
            <w:proofErr w:type="spellStart"/>
            <w:r w:rsidRPr="00337081">
              <w:rPr>
                <w:rFonts w:ascii="Arial" w:hAnsi="Arial" w:cs="Arial"/>
                <w:color w:val="000000"/>
                <w:sz w:val="15"/>
                <w:szCs w:val="15"/>
              </w:rPr>
              <w:t>……….…</w:t>
            </w:r>
            <w:proofErr w:type="spellEnd"/>
            <w:r w:rsidRPr="00337081">
              <w:rPr>
                <w:rFonts w:ascii="Arial" w:hAnsi="Arial" w:cs="Arial"/>
                <w:color w:val="000000"/>
                <w:sz w:val="15"/>
                <w:szCs w:val="15"/>
              </w:rPr>
              <w:t>][</w:t>
            </w:r>
            <w:proofErr w:type="spellStart"/>
            <w:r w:rsidRPr="00337081">
              <w:rPr>
                <w:rFonts w:ascii="Arial" w:hAnsi="Arial" w:cs="Arial"/>
                <w:color w:val="000000"/>
                <w:sz w:val="15"/>
                <w:szCs w:val="15"/>
              </w:rPr>
              <w:t>………</w:t>
            </w:r>
            <w:proofErr w:type="spellEnd"/>
            <w:r w:rsidRPr="00337081">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8C54C9" w:rsidRDefault="008C54C9" w:rsidP="008C54C9">
      <w:pPr>
        <w:jc w:val="center"/>
        <w:rPr>
          <w:rFonts w:ascii="Arial" w:hAnsi="Arial" w:cs="Arial"/>
          <w:snapToGrid w:val="0"/>
        </w:rPr>
      </w:pPr>
      <w:bookmarkStart w:id="3" w:name="_DV_C939"/>
      <w:bookmarkEnd w:id="3"/>
      <w:r>
        <w:rPr>
          <w:rFonts w:ascii="Arial" w:hAnsi="Arial" w:cs="Arial"/>
          <w:snapToGrid w:val="0"/>
        </w:rPr>
        <w:t>DICHIARAZIONI INTEGRATIVE</w:t>
      </w:r>
    </w:p>
    <w:p w:rsidR="008C54C9" w:rsidRDefault="008C54C9" w:rsidP="008C54C9">
      <w:pPr>
        <w:pStyle w:val="ChapterTitle"/>
        <w:rPr>
          <w:rFonts w:ascii="Arial" w:hAnsi="Arial" w:cs="Arial"/>
          <w:sz w:val="15"/>
          <w:szCs w:val="15"/>
        </w:rPr>
      </w:pPr>
    </w:p>
    <w:p w:rsidR="008C54C9" w:rsidRPr="003F1B18" w:rsidRDefault="008C54C9" w:rsidP="008C54C9">
      <w:pPr>
        <w:suppressAutoHyphens w:val="0"/>
        <w:autoSpaceDE w:val="0"/>
        <w:autoSpaceDN w:val="0"/>
        <w:adjustRightInd w:val="0"/>
        <w:spacing w:before="0" w:after="0"/>
        <w:jc w:val="both"/>
        <w:rPr>
          <w:snapToGrid w:val="0"/>
          <w:color w:val="000000"/>
        </w:rPr>
      </w:pPr>
      <w:r w:rsidRPr="003F1B18">
        <w:rPr>
          <w:snapToGrid w:val="0"/>
          <w:color w:val="000000"/>
        </w:rPr>
        <w:t>Il sottoscritto ___________________________________, in qualità di _________________________________, così come qualificato nella Parte II lett. A) “Informazioni sull’operatore economico” della presente dichiarazione, dichiara altresì, ai sensi e nei modi di cui agli artt. 38 e 47, dpr 445 del 28.12.2000, quanto segue:</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snapToGrid w:val="0"/>
          <w:color w:val="000000"/>
        </w:rPr>
      </w:pPr>
      <w:r>
        <w:rPr>
          <w:snapToGrid w:val="0"/>
          <w:color w:val="000000"/>
        </w:rPr>
        <w:t>A1.  di avere preso conoscenza delle condizioni locali, nonché di tutte le circostanze generali e particolari che  possono influire sulla determinazione dei prezzi, sulle condizioni contrattuali e sull’esecuzione del servizio;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color w:val="000000"/>
        </w:rPr>
      </w:pPr>
      <w:r>
        <w:rPr>
          <w:snapToGrid w:val="0"/>
          <w:color w:val="000000"/>
        </w:rPr>
        <w:lastRenderedPageBreak/>
        <w:t>A.2     di possedere i requisiti di specializzazione previsti per le categorie di lavorazioni di cui all’oggetto dell’appalto.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r>
        <w:rPr>
          <w:snapToGrid w:val="0"/>
          <w:color w:val="000000"/>
        </w:rPr>
        <w:t>A.3</w:t>
      </w:r>
      <w:r>
        <w:rPr>
          <w:snapToGrid w:val="0"/>
          <w:color w:val="000000"/>
        </w:rPr>
        <w:tab/>
        <w:t>di avere letto le specifiche tecniche dichiarando quindi che, in base alle stesse, il lavoro è immediatamente realizzabile senza la necessità di integrazioni o varianti;</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r>
        <w:rPr>
          <w:snapToGrid w:val="0"/>
          <w:color w:val="000000"/>
        </w:rPr>
        <w:t>A.4</w:t>
      </w:r>
      <w:r>
        <w:rPr>
          <w:snapToGrid w:val="0"/>
          <w:color w:val="000000"/>
        </w:rPr>
        <w:tab/>
        <w:t>di accettare a proprio carico ogni pagamento di tasse o di imposte relative all'appalto in oggetto;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r>
        <w:rPr>
          <w:snapToGrid w:val="0"/>
          <w:color w:val="000000"/>
        </w:rPr>
        <w:t>A.5</w:t>
      </w:r>
      <w:r>
        <w:rPr>
          <w:snapToGrid w:val="0"/>
          <w:color w:val="000000"/>
        </w:rPr>
        <w:tab/>
        <w:t>di approvare, anche ai sensi dell'art. 1341 del codice civile, tutte le clausole contenute nel Capitolato Speciale di appalto ed in tutta documentazione di gara specificatamente quelle clausole che comportano l'assunzione di particolari oneri ed obblighi, dando quindi atto che di tali clausole si è tenuto conto nella formulazione del prezzo offerto;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b/>
          <w:i/>
          <w:snapToGrid w:val="0"/>
          <w:color w:val="000000"/>
        </w:rPr>
      </w:pPr>
      <w:r>
        <w:rPr>
          <w:color w:val="000000"/>
        </w:rPr>
        <w:t>A.6</w:t>
      </w:r>
      <w:r>
        <w:rPr>
          <w:snapToGrid w:val="0"/>
          <w:color w:val="000000"/>
        </w:rPr>
        <w:tab/>
      </w:r>
      <w:r>
        <w:rPr>
          <w:b/>
          <w:snapToGrid w:val="0"/>
          <w:color w:val="000000"/>
        </w:rPr>
        <w:t>dichiarazione da prestare solo se interessa</w:t>
      </w:r>
      <w:r>
        <w:rPr>
          <w:b/>
          <w:i/>
          <w:snapToGrid w:val="0"/>
          <w:color w:val="000000"/>
        </w:rPr>
        <w:t xml:space="preserve"> (segnare con una crocetta il caso che ricorre):</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snapToGrid w:val="0"/>
          <w:color w:val="000000"/>
        </w:rPr>
        <w:t xml:space="preserve">di essere in possesso di certificazione di sistema di qualità conforme alle norme UNI EN ISO 9000, rilasciata da parte di organismi accreditati ai sensi delle norme UNI CEI EN 45.000 e UNI CEI EN ISO/IEC 17000 </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snapToGrid w:val="0"/>
          <w:color w:val="000000"/>
        </w:rPr>
        <w:t xml:space="preserve">di essere in possesso di </w:t>
      </w:r>
      <w:r>
        <w:rPr>
          <w:color w:val="000000"/>
        </w:rPr>
        <w:t xml:space="preserve">registrazione al sistema comunitario di </w:t>
      </w:r>
      <w:proofErr w:type="spellStart"/>
      <w:r>
        <w:rPr>
          <w:color w:val="000000"/>
        </w:rPr>
        <w:t>ecogestione</w:t>
      </w:r>
      <w:proofErr w:type="spellEnd"/>
      <w:r>
        <w:rPr>
          <w:color w:val="000000"/>
        </w:rPr>
        <w:t xml:space="preserve"> e </w:t>
      </w:r>
      <w:proofErr w:type="spellStart"/>
      <w:r>
        <w:rPr>
          <w:color w:val="000000"/>
        </w:rPr>
        <w:t>audit</w:t>
      </w:r>
      <w:proofErr w:type="spellEnd"/>
      <w:r>
        <w:rPr>
          <w:color w:val="000000"/>
        </w:rPr>
        <w:t xml:space="preserve"> (EMAS), ai sensi del regolamento (CE) n. 1221/2009 del Parlamento europeo e del Consiglio, del 25 novembre 2009</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snapToGrid w:val="0"/>
          <w:color w:val="000000"/>
        </w:rPr>
        <w:t xml:space="preserve">di essere in possesso di </w:t>
      </w:r>
      <w:r>
        <w:rPr>
          <w:color w:val="000000"/>
        </w:rPr>
        <w:t>certificazione ambientale ai sensi della norma UNI ENISO14001</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color w:val="000000"/>
        </w:rPr>
        <w:t>di aver sviluppato un inventario di gas ad effetto serra ai sensi della norma UNI EN ISO 14064-1 o un'impronta climatica (</w:t>
      </w:r>
      <w:proofErr w:type="spellStart"/>
      <w:r>
        <w:rPr>
          <w:color w:val="000000"/>
        </w:rPr>
        <w:t>carbon</w:t>
      </w:r>
      <w:proofErr w:type="spellEnd"/>
      <w:r>
        <w:rPr>
          <w:color w:val="000000"/>
        </w:rPr>
        <w:t xml:space="preserve"> </w:t>
      </w:r>
      <w:proofErr w:type="spellStart"/>
      <w:r>
        <w:rPr>
          <w:color w:val="000000"/>
        </w:rPr>
        <w:t>footprint</w:t>
      </w:r>
      <w:proofErr w:type="spellEnd"/>
      <w:r>
        <w:rPr>
          <w:color w:val="000000"/>
        </w:rPr>
        <w:t>) di prodotto ai sensi della norma UNI ISO/TS 14067  e pertanto di poter usufruire della riduzione della garanzia richiesta nella lettera invito ai sensi</w:t>
      </w:r>
      <w:r>
        <w:rPr>
          <w:snapToGrid w:val="0"/>
          <w:color w:val="000000"/>
        </w:rPr>
        <w:t xml:space="preserve"> dell'art. 93, comma 7, </w:t>
      </w:r>
      <w:proofErr w:type="spellStart"/>
      <w:r>
        <w:rPr>
          <w:snapToGrid w:val="0"/>
          <w:color w:val="000000"/>
        </w:rPr>
        <w:t>D.Lgs.</w:t>
      </w:r>
      <w:proofErr w:type="spellEnd"/>
      <w:r>
        <w:rPr>
          <w:snapToGrid w:val="0"/>
          <w:color w:val="000000"/>
        </w:rPr>
        <w:t xml:space="preserve"> 50/2016; </w:t>
      </w:r>
    </w:p>
    <w:p w:rsidR="008C54C9" w:rsidRDefault="008C54C9" w:rsidP="008C54C9">
      <w:pPr>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r>
        <w:rPr>
          <w:snapToGrid w:val="0"/>
        </w:rPr>
        <w:t>A.7</w:t>
      </w:r>
      <w:r>
        <w:rPr>
          <w:snapToGrid w:val="0"/>
        </w:rPr>
        <w:tab/>
      </w:r>
      <w:r>
        <w:t xml:space="preserve">di essere in regola con quanto previsto dal </w:t>
      </w:r>
      <w:proofErr w:type="spellStart"/>
      <w:r>
        <w:t>D.Lgs.</w:t>
      </w:r>
      <w:proofErr w:type="spellEnd"/>
      <w:r>
        <w:t xml:space="preserve"> 81/2008 in materia di salute e sicurezza sul luogo di lavoro, di non essere oggetto di </w:t>
      </w:r>
      <w:r>
        <w:rPr>
          <w:bCs/>
        </w:rPr>
        <w:t xml:space="preserve">provvedimenti di sospensione o </w:t>
      </w:r>
      <w:proofErr w:type="spellStart"/>
      <w:r>
        <w:rPr>
          <w:bCs/>
        </w:rPr>
        <w:t>interdittivi</w:t>
      </w:r>
      <w:proofErr w:type="spellEnd"/>
      <w:r>
        <w:rPr>
          <w:b/>
          <w:bCs/>
        </w:rPr>
        <w:t xml:space="preserve"> </w:t>
      </w:r>
      <w:r>
        <w:t xml:space="preserve">di cui all’art. 14 del citato decreto legislativo e che i soggetti di cui all’art. 97 </w:t>
      </w:r>
      <w:proofErr w:type="spellStart"/>
      <w:r>
        <w:t>D.Lgs.</w:t>
      </w:r>
      <w:proofErr w:type="spellEnd"/>
      <w:r>
        <w:t xml:space="preserve"> 81/2008 sono in possesso di adeguata e aggiornata formazione come ivi richiesto al comma 3ter</w:t>
      </w:r>
      <w:r>
        <w:rPr>
          <w:snapToGrid w:val="0"/>
        </w:rPr>
        <w:t>;</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b/>
          <w:i/>
          <w:snapToGrid w:val="0"/>
        </w:rPr>
      </w:pPr>
      <w:r>
        <w:t xml:space="preserve">A.8  </w:t>
      </w:r>
      <w:r>
        <w:rPr>
          <w:b/>
          <w:i/>
          <w:snapToGrid w:val="0"/>
        </w:rPr>
        <w:t>(segnare con una crocetta il caso che ricorre):</w:t>
      </w:r>
    </w:p>
    <w:p w:rsidR="008C54C9" w:rsidRDefault="008C54C9" w:rsidP="008C54C9">
      <w:pPr>
        <w:numPr>
          <w:ilvl w:val="0"/>
          <w:numId w:val="28"/>
        </w:numPr>
        <w:jc w:val="both"/>
      </w:pPr>
      <w:r>
        <w:t>di non essersi avvalso dei piani individuali di emersione di cui alla Legge 383/01;</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b/>
          <w:bCs/>
          <w:snapToGrid w:val="0"/>
          <w:u w:val="single"/>
        </w:rPr>
      </w:pPr>
      <w:r>
        <w:rPr>
          <w:b/>
          <w:bCs/>
          <w:snapToGrid w:val="0"/>
          <w:u w:val="single"/>
        </w:rPr>
        <w:t>Oppure</w:t>
      </w:r>
    </w:p>
    <w:p w:rsidR="008C54C9" w:rsidRDefault="008C54C9" w:rsidP="008C54C9">
      <w:pPr>
        <w:numPr>
          <w:ilvl w:val="0"/>
          <w:numId w:val="28"/>
        </w:numPr>
        <w:jc w:val="both"/>
        <w:rPr>
          <w:snapToGrid w:val="0"/>
        </w:rPr>
      </w:pPr>
      <w:r>
        <w:rPr>
          <w:snapToGrid w:val="0"/>
        </w:rPr>
        <w:lastRenderedPageBreak/>
        <w:t>di essersi avvalso dei piani individuali di emersione di cui alla Legge 383/01 ma che il periodo di emersione si è concluso;</w:t>
      </w:r>
    </w:p>
    <w:p w:rsidR="008C54C9" w:rsidRDefault="008C54C9" w:rsidP="008C54C9">
      <w:pPr>
        <w:ind w:left="360"/>
        <w:jc w:val="both"/>
        <w:rPr>
          <w:snapToGrid w:val="0"/>
        </w:rPr>
      </w:pPr>
    </w:p>
    <w:p w:rsidR="008C54C9" w:rsidRDefault="008C54C9" w:rsidP="008C54C9">
      <w:pPr>
        <w:pStyle w:val="Paragrafoelenco"/>
        <w:spacing w:before="60" w:after="60" w:line="276" w:lineRule="auto"/>
        <w:ind w:left="0"/>
        <w:jc w:val="both"/>
      </w:pPr>
      <w:bookmarkStart w:id="4" w:name="_Ref498597467"/>
      <w:bookmarkStart w:id="5" w:name="_Ref496787083"/>
      <w:r>
        <w:t xml:space="preserve">A.9 dichiara di non incorrere nelle cause di esclusione di cui all’art. 80, comma 5 </w:t>
      </w:r>
      <w:r w:rsidR="00D24878">
        <w:t xml:space="preserve">lett. c, c-bis, </w:t>
      </w:r>
      <w:proofErr w:type="spellStart"/>
      <w:r w:rsidR="00D24878">
        <w:t>c-ter</w:t>
      </w:r>
      <w:proofErr w:type="spellEnd"/>
      <w:r w:rsidR="00D24878">
        <w:t xml:space="preserve">, </w:t>
      </w:r>
      <w:r>
        <w:t xml:space="preserve">lett. f-bis) e </w:t>
      </w:r>
      <w:proofErr w:type="spellStart"/>
      <w:r>
        <w:t>f-ter</w:t>
      </w:r>
      <w:proofErr w:type="spellEnd"/>
      <w:r>
        <w:t>) del Codice;</w:t>
      </w:r>
      <w:bookmarkEnd w:id="4"/>
      <w:bookmarkEnd w:id="5"/>
    </w:p>
    <w:p w:rsidR="008C54C9" w:rsidRDefault="008C54C9" w:rsidP="008C54C9">
      <w:pPr>
        <w:pStyle w:val="Paragrafoelenco"/>
        <w:spacing w:before="60" w:after="60" w:line="276" w:lineRule="auto"/>
        <w:ind w:left="0"/>
        <w:jc w:val="both"/>
        <w:rPr>
          <w:sz w:val="20"/>
          <w:szCs w:val="20"/>
        </w:rPr>
      </w:pPr>
    </w:p>
    <w:p w:rsidR="008C54C9" w:rsidRDefault="008C54C9" w:rsidP="008C54C9">
      <w:pPr>
        <w:pStyle w:val="Paragrafoelenco"/>
        <w:spacing w:before="60" w:after="60" w:line="276" w:lineRule="auto"/>
        <w:ind w:left="0"/>
        <w:jc w:val="both"/>
      </w:pPr>
      <w:r>
        <w:t xml:space="preserve">A.10 dichiara i dati identificativi (nome, </w:t>
      </w:r>
      <w:proofErr w:type="spellStart"/>
      <w:r>
        <w:t>cognome…</w:t>
      </w:r>
      <w:proofErr w:type="spellEnd"/>
      <w:r>
        <w:t xml:space="preserve">) dei soggetti di cui all’art. 80, comma 3 del Codice, </w:t>
      </w:r>
    </w:p>
    <w:tbl>
      <w:tblPr>
        <w:tblW w:w="9047"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4"/>
        <w:gridCol w:w="4523"/>
      </w:tblGrid>
      <w:tr w:rsidR="008C54C9" w:rsidTr="005B3334">
        <w:tc>
          <w:tcPr>
            <w:tcW w:w="4524" w:type="dxa"/>
            <w:tcBorders>
              <w:top w:val="single" w:sz="4" w:space="0" w:color="auto"/>
              <w:left w:val="single" w:sz="4" w:space="0" w:color="auto"/>
              <w:bottom w:val="single" w:sz="4" w:space="0" w:color="auto"/>
              <w:right w:val="single" w:sz="4" w:space="0" w:color="auto"/>
            </w:tcBorders>
            <w:hideMark/>
          </w:tcPr>
          <w:p w:rsidR="008C54C9" w:rsidRDefault="008C54C9" w:rsidP="005B3334">
            <w:pPr>
              <w:tabs>
                <w:tab w:val="center" w:pos="4819"/>
                <w:tab w:val="right" w:pos="9638"/>
              </w:tabs>
              <w:spacing w:before="60" w:after="60" w:line="276" w:lineRule="auto"/>
              <w:jc w:val="both"/>
              <w:rPr>
                <w:i/>
                <w:kern w:val="2"/>
              </w:rPr>
            </w:pPr>
            <w:r>
              <w:rPr>
                <w:i/>
              </w:rPr>
              <w:t xml:space="preserve">Nome Cognome </w:t>
            </w:r>
          </w:p>
        </w:tc>
        <w:tc>
          <w:tcPr>
            <w:tcW w:w="4523" w:type="dxa"/>
            <w:tcBorders>
              <w:top w:val="single" w:sz="4" w:space="0" w:color="auto"/>
              <w:left w:val="single" w:sz="4" w:space="0" w:color="auto"/>
              <w:bottom w:val="single" w:sz="4" w:space="0" w:color="auto"/>
              <w:right w:val="single" w:sz="4" w:space="0" w:color="auto"/>
            </w:tcBorders>
            <w:hideMark/>
          </w:tcPr>
          <w:p w:rsidR="008C54C9" w:rsidRDefault="008C54C9" w:rsidP="005B3334">
            <w:pPr>
              <w:tabs>
                <w:tab w:val="center" w:pos="4819"/>
                <w:tab w:val="right" w:pos="9638"/>
              </w:tabs>
              <w:spacing w:before="60" w:after="60" w:line="276" w:lineRule="auto"/>
              <w:jc w:val="both"/>
              <w:rPr>
                <w:i/>
                <w:kern w:val="2"/>
              </w:rPr>
            </w:pPr>
            <w:r>
              <w:rPr>
                <w:i/>
                <w:szCs w:val="24"/>
              </w:rPr>
              <w:t>Data e luogo di nascita, codice fiscale, comune di residenza ecc.</w:t>
            </w:r>
          </w:p>
        </w:tc>
      </w:tr>
      <w:tr w:rsidR="008C54C9" w:rsidTr="005B3334">
        <w:tc>
          <w:tcPr>
            <w:tcW w:w="4524"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c>
          <w:tcPr>
            <w:tcW w:w="4523"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r>
      <w:tr w:rsidR="008C54C9" w:rsidTr="005B3334">
        <w:tc>
          <w:tcPr>
            <w:tcW w:w="4524"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c>
          <w:tcPr>
            <w:tcW w:w="4523"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r>
    </w:tbl>
    <w:p w:rsidR="008C54C9" w:rsidRDefault="008C54C9" w:rsidP="008C54C9">
      <w:pPr>
        <w:pStyle w:val="Paragrafoelenco"/>
        <w:spacing w:before="60" w:after="60" w:line="276" w:lineRule="auto"/>
        <w:ind w:left="568"/>
        <w:jc w:val="both"/>
        <w:rPr>
          <w:sz w:val="20"/>
        </w:rPr>
      </w:pPr>
      <w:r>
        <w:t>ovvero indica la banca dati ufficiale o il pubblico registro da cui i medesimi possono essere ricavati in modo aggiornato alla data di presentazione dell’offerta:……………………………………………………………………………………………………………………………………………………………………………………;</w:t>
      </w:r>
    </w:p>
    <w:p w:rsidR="008C54C9" w:rsidRDefault="008C54C9" w:rsidP="00FF3201">
      <w:pPr>
        <w:pStyle w:val="Paragrafoelenco"/>
        <w:spacing w:before="60" w:after="60" w:line="276" w:lineRule="auto"/>
        <w:ind w:left="567" w:hanging="567"/>
        <w:jc w:val="both"/>
        <w:rPr>
          <w:szCs w:val="20"/>
        </w:rPr>
      </w:pPr>
      <w:r>
        <w:t xml:space="preserve">A.11 dichiara remunerativa l’offerta economica presentata giacché per la sua formulazione ha </w:t>
      </w:r>
      <w:r w:rsidR="00FF3201">
        <w:t xml:space="preserve">      </w:t>
      </w:r>
      <w:r>
        <w:t>preso atto e tenuto conto:</w:t>
      </w:r>
    </w:p>
    <w:p w:rsidR="008C54C9" w:rsidRDefault="008C54C9" w:rsidP="008C54C9">
      <w:pPr>
        <w:spacing w:before="60" w:after="60"/>
        <w:ind w:left="851" w:hanging="283"/>
        <w:jc w:val="both"/>
        <w:rPr>
          <w:szCs w:val="24"/>
        </w:rPr>
      </w:pPr>
      <w:r>
        <w:rPr>
          <w:szCs w:val="24"/>
        </w:rPr>
        <w:t>a)</w:t>
      </w:r>
      <w:r>
        <w:rPr>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8C54C9" w:rsidRDefault="008C54C9" w:rsidP="008C54C9">
      <w:pPr>
        <w:spacing w:before="60" w:after="60"/>
        <w:ind w:left="851" w:hanging="283"/>
        <w:jc w:val="both"/>
        <w:rPr>
          <w:szCs w:val="24"/>
        </w:rPr>
      </w:pPr>
      <w:r>
        <w:rPr>
          <w:szCs w:val="24"/>
        </w:rPr>
        <w:t>b)</w:t>
      </w:r>
      <w:r>
        <w:rPr>
          <w:szCs w:val="24"/>
        </w:rPr>
        <w:tab/>
        <w:t xml:space="preserve">di tutte le circostanze generali, particolari e locali, nessuna esclusa ed eccettuata, che possono avere influito o influire sia sulla prestazione dei </w:t>
      </w:r>
      <w:r>
        <w:rPr>
          <w:i/>
          <w:szCs w:val="24"/>
        </w:rPr>
        <w:t xml:space="preserve">servizi </w:t>
      </w:r>
      <w:r>
        <w:rPr>
          <w:szCs w:val="24"/>
        </w:rPr>
        <w:t>sia sulla determinazione della propria offerta;</w:t>
      </w:r>
    </w:p>
    <w:p w:rsidR="008C54C9" w:rsidRDefault="008C54C9" w:rsidP="008C54C9">
      <w:pPr>
        <w:pStyle w:val="Paragrafoelenco"/>
        <w:spacing w:before="60" w:after="60" w:line="276" w:lineRule="auto"/>
        <w:ind w:left="0"/>
        <w:jc w:val="both"/>
      </w:pPr>
    </w:p>
    <w:p w:rsidR="008C54C9" w:rsidRDefault="008C54C9" w:rsidP="00D801F8">
      <w:pPr>
        <w:tabs>
          <w:tab w:val="left" w:pos="8244"/>
          <w:tab w:val="left" w:pos="9160"/>
          <w:tab w:val="left" w:pos="10076"/>
          <w:tab w:val="left" w:pos="10992"/>
          <w:tab w:val="left" w:pos="11908"/>
          <w:tab w:val="left" w:pos="12824"/>
          <w:tab w:val="left" w:pos="13740"/>
          <w:tab w:val="left" w:pos="14656"/>
        </w:tabs>
        <w:ind w:left="567" w:hanging="567"/>
        <w:jc w:val="both"/>
        <w:rPr>
          <w:snapToGrid w:val="0"/>
          <w:color w:val="FF0000"/>
        </w:rPr>
      </w:pPr>
      <w:r>
        <w:rPr>
          <w:color w:val="000000"/>
        </w:rPr>
        <w:t>A.12</w:t>
      </w:r>
      <w:r>
        <w:rPr>
          <w:snapToGrid w:val="0"/>
        </w:rPr>
        <w:t xml:space="preserve"> che la documentazione di seguito indicata, allegata alla presente in copia, è conforme all’originale: </w:t>
      </w:r>
    </w:p>
    <w:p w:rsidR="008C54C9" w:rsidRDefault="008C54C9" w:rsidP="008C54C9">
      <w:pPr>
        <w:pStyle w:val="Paragrafoelenco"/>
        <w:numPr>
          <w:ilvl w:val="0"/>
          <w:numId w:val="29"/>
        </w:numPr>
        <w:autoSpaceDE w:val="0"/>
        <w:autoSpaceDN w:val="0"/>
        <w:adjustRightInd w:val="0"/>
        <w:spacing w:line="240" w:lineRule="exact"/>
        <w:jc w:val="both"/>
        <w:rPr>
          <w:i/>
          <w:kern w:val="24"/>
        </w:rPr>
      </w:pPr>
      <w:r>
        <w:t>copia della</w:t>
      </w:r>
      <w:r>
        <w:rPr>
          <w:kern w:val="24"/>
        </w:rPr>
        <w:t xml:space="preserve"> procura (</w:t>
      </w:r>
      <w:r>
        <w:rPr>
          <w:i/>
          <w:kern w:val="24"/>
        </w:rPr>
        <w:t>in caso di sottoscrizione della domanda/dichiarazioni da parte di procuratore)</w:t>
      </w:r>
    </w:p>
    <w:p w:rsidR="008C54C9" w:rsidRDefault="008C54C9" w:rsidP="008C54C9">
      <w:pPr>
        <w:pStyle w:val="Paragrafoelenco"/>
        <w:numPr>
          <w:ilvl w:val="0"/>
          <w:numId w:val="29"/>
        </w:numPr>
        <w:autoSpaceDE w:val="0"/>
        <w:autoSpaceDN w:val="0"/>
        <w:adjustRightInd w:val="0"/>
        <w:spacing w:line="240" w:lineRule="exact"/>
        <w:jc w:val="both"/>
        <w:rPr>
          <w:i/>
        </w:rPr>
      </w:pPr>
      <w:r>
        <w:t>copia del documento d’identità del sottoscrittore</w:t>
      </w:r>
    </w:p>
    <w:p w:rsidR="008C54C9" w:rsidRDefault="008C54C9" w:rsidP="008C54C9">
      <w:pPr>
        <w:pStyle w:val="Paragrafoelenco"/>
        <w:numPr>
          <w:ilvl w:val="0"/>
          <w:numId w:val="29"/>
        </w:numPr>
        <w:autoSpaceDE w:val="0"/>
        <w:autoSpaceDN w:val="0"/>
        <w:adjustRightInd w:val="0"/>
        <w:spacing w:line="240" w:lineRule="exact"/>
      </w:pPr>
      <w:r>
        <w:t>documentazione di cui al punto A.6 (solo se interessa)</w:t>
      </w:r>
    </w:p>
    <w:p w:rsidR="008C54C9" w:rsidRDefault="008C54C9" w:rsidP="008C54C9">
      <w:pPr>
        <w:pStyle w:val="Paragrafoelenco"/>
        <w:numPr>
          <w:ilvl w:val="0"/>
          <w:numId w:val="29"/>
        </w:numPr>
        <w:autoSpaceDE w:val="0"/>
        <w:autoSpaceDN w:val="0"/>
        <w:adjustRightInd w:val="0"/>
        <w:spacing w:line="240" w:lineRule="exact"/>
        <w:rPr>
          <w:i/>
        </w:rPr>
      </w:pPr>
      <w:r>
        <w:rPr>
          <w:i/>
        </w:rPr>
        <w:t>(altro, indicare)</w:t>
      </w:r>
      <w:proofErr w:type="spellStart"/>
      <w:r>
        <w:rPr>
          <w:i/>
        </w:rPr>
        <w:t>……………………………………………………………………………………………</w:t>
      </w:r>
      <w:proofErr w:type="spellEnd"/>
      <w:r>
        <w:rPr>
          <w:i/>
        </w:rPr>
        <w:t xml:space="preserve"> </w:t>
      </w:r>
    </w:p>
    <w:p w:rsidR="008C54C9" w:rsidRDefault="008C54C9" w:rsidP="008C54C9">
      <w:pPr>
        <w:pStyle w:val="Paragrafoelenco"/>
        <w:autoSpaceDE w:val="0"/>
        <w:autoSpaceDN w:val="0"/>
        <w:adjustRightInd w:val="0"/>
        <w:spacing w:line="240" w:lineRule="exact"/>
        <w:ind w:left="0"/>
        <w:jc w:val="both"/>
      </w:pPr>
    </w:p>
    <w:p w:rsidR="008C54C9" w:rsidRDefault="008C54C9" w:rsidP="008C54C9">
      <w:pPr>
        <w:pStyle w:val="Paragrafoelenco"/>
        <w:autoSpaceDE w:val="0"/>
        <w:autoSpaceDN w:val="0"/>
        <w:adjustRightInd w:val="0"/>
        <w:spacing w:line="240" w:lineRule="exact"/>
        <w:ind w:left="0"/>
        <w:jc w:val="both"/>
      </w:pPr>
      <w:r>
        <w:t>e di impegnarsi, in caso di verifica, a fornire l’originale di detta documentazione alla stazione appaltante entro il termine da questa indicato;</w:t>
      </w:r>
    </w:p>
    <w:p w:rsidR="008C54C9" w:rsidRDefault="008C54C9" w:rsidP="008C54C9">
      <w:pPr>
        <w:pStyle w:val="Paragrafoelenco"/>
        <w:spacing w:before="60" w:after="60" w:line="276" w:lineRule="auto"/>
        <w:ind w:left="0"/>
        <w:jc w:val="both"/>
      </w:pPr>
    </w:p>
    <w:p w:rsidR="008C54C9" w:rsidRDefault="008C54C9" w:rsidP="00735C42">
      <w:pPr>
        <w:pStyle w:val="Paragrafoelenco"/>
        <w:spacing w:before="60" w:after="60" w:line="276" w:lineRule="auto"/>
        <w:ind w:left="567" w:hanging="567"/>
        <w:jc w:val="both"/>
      </w:pPr>
      <w:r>
        <w:lastRenderedPageBreak/>
        <w:t>A.13 autorizza, qualora un partecipante alla procedura eserciti la facoltà di “accesso agli atti”, la stazione appaltante a rilasciare copia di tutta la documentazione presentata per la partecipazione alla procedura . SI (   )      NO (    )</w:t>
      </w:r>
    </w:p>
    <w:p w:rsidR="008C54C9" w:rsidRDefault="00E5759E" w:rsidP="00735C42">
      <w:pPr>
        <w:pStyle w:val="Paragrafoelenco"/>
        <w:spacing w:before="60" w:after="60" w:line="276" w:lineRule="auto"/>
        <w:ind w:left="567" w:hanging="567"/>
        <w:jc w:val="both"/>
      </w:pPr>
      <w:r>
        <w:t xml:space="preserve">    </w:t>
      </w:r>
      <w:r w:rsidR="00735C42">
        <w:t xml:space="preserve">    </w:t>
      </w:r>
      <w:r w:rsidR="008C54C9">
        <w:t>Tale dichiarazione dovrà essere adeguatamente motivata e comprovata ai sensi dell’art. 53, comma 5, lett. a), del Codice.</w:t>
      </w:r>
    </w:p>
    <w:p w:rsidR="008C54C9" w:rsidRDefault="008C54C9" w:rsidP="008C54C9">
      <w:pPr>
        <w:pStyle w:val="Paragrafoelenco"/>
        <w:spacing w:before="60" w:after="60" w:line="276" w:lineRule="auto"/>
        <w:ind w:left="0"/>
        <w:jc w:val="both"/>
      </w:pPr>
    </w:p>
    <w:p w:rsidR="001804BC" w:rsidRDefault="008C54C9" w:rsidP="0025714E">
      <w:pPr>
        <w:pStyle w:val="Paragrafoelenco"/>
        <w:spacing w:before="60" w:after="60" w:line="276" w:lineRule="auto"/>
        <w:ind w:left="567" w:hanging="567"/>
        <w:jc w:val="both"/>
      </w:pPr>
      <w:r>
        <w:t xml:space="preserve">A.14 Dichiara di aver intrapreso un percorso di adeguamento alla disciplina sul trattamento dei dati personali di cui al Reg. UE </w:t>
      </w:r>
      <w:proofErr w:type="spellStart"/>
      <w:r>
        <w:t>n°</w:t>
      </w:r>
      <w:proofErr w:type="spellEnd"/>
      <w:r>
        <w:t xml:space="preserve"> 679/2016  e di aver preso visione dell’informativa </w:t>
      </w:r>
    </w:p>
    <w:p w:rsidR="001804BC" w:rsidRDefault="001804BC" w:rsidP="001804BC">
      <w:pPr>
        <w:pStyle w:val="Paragrafoelenco"/>
        <w:spacing w:before="60" w:after="60" w:line="276" w:lineRule="auto"/>
        <w:ind w:left="0"/>
        <w:jc w:val="both"/>
      </w:pPr>
    </w:p>
    <w:p w:rsidR="008C54C9" w:rsidRPr="00A3275F" w:rsidRDefault="008C54C9" w:rsidP="00293C8A">
      <w:pPr>
        <w:tabs>
          <w:tab w:val="left" w:pos="709"/>
          <w:tab w:val="left" w:pos="840"/>
          <w:tab w:val="left" w:pos="8244"/>
          <w:tab w:val="left" w:pos="9160"/>
          <w:tab w:val="left" w:pos="10076"/>
          <w:tab w:val="left" w:pos="10992"/>
          <w:tab w:val="left" w:pos="11908"/>
          <w:tab w:val="left" w:pos="12824"/>
          <w:tab w:val="left" w:pos="13740"/>
          <w:tab w:val="left" w:pos="14656"/>
        </w:tabs>
        <w:ind w:left="567" w:hanging="567"/>
        <w:jc w:val="both"/>
        <w:rPr>
          <w:color w:val="000000"/>
        </w:rPr>
      </w:pPr>
      <w:bookmarkStart w:id="6" w:name="_Art._67_ELENCO"/>
      <w:bookmarkEnd w:id="6"/>
      <w:r w:rsidRPr="00A3275F">
        <w:rPr>
          <w:color w:val="000000"/>
        </w:rPr>
        <w:t>A.1</w:t>
      </w:r>
      <w:r w:rsidR="00A3275F">
        <w:rPr>
          <w:color w:val="000000"/>
        </w:rPr>
        <w:t>5 D</w:t>
      </w:r>
      <w:r w:rsidR="00A3275F" w:rsidRPr="00A3275F">
        <w:rPr>
          <w:color w:val="000000"/>
        </w:rPr>
        <w:t>i accettare</w:t>
      </w:r>
      <w:r w:rsidR="00A3275F">
        <w:rPr>
          <w:b/>
          <w:color w:val="000000"/>
        </w:rPr>
        <w:t xml:space="preserve">, </w:t>
      </w:r>
      <w:r w:rsidR="00A3275F" w:rsidRPr="00A3275F">
        <w:rPr>
          <w:color w:val="000000"/>
        </w:rPr>
        <w:t xml:space="preserve">senza condizione e riserva alcuna, tutte le norme e disposizioni contenute nella documentazione di gara. </w:t>
      </w:r>
    </w:p>
    <w:p w:rsidR="001804BC" w:rsidRPr="001804BC" w:rsidRDefault="001804BC" w:rsidP="001804BC">
      <w:pPr>
        <w:pStyle w:val="Paragrafoelenco"/>
        <w:spacing w:before="60" w:after="60" w:line="276" w:lineRule="auto"/>
        <w:ind w:left="0"/>
        <w:jc w:val="both"/>
      </w:pPr>
      <w:r>
        <w:sym w:font="Symbol" w:char="F0FF"/>
      </w:r>
      <w:r>
        <w:t xml:space="preserve"> </w:t>
      </w:r>
      <w:r w:rsidRPr="00954D92">
        <w:rPr>
          <w:b/>
        </w:rPr>
        <w:t>Per gli operatori economici aventi sede, residenza o domicilio nei paesi inseriti nelle c.d. “</w:t>
      </w:r>
      <w:proofErr w:type="spellStart"/>
      <w:r w:rsidRPr="00954D92">
        <w:rPr>
          <w:b/>
          <w:i/>
        </w:rPr>
        <w:t>black</w:t>
      </w:r>
      <w:proofErr w:type="spellEnd"/>
      <w:r w:rsidRPr="00954D92">
        <w:rPr>
          <w:b/>
          <w:i/>
        </w:rPr>
        <w:t xml:space="preserve"> </w:t>
      </w:r>
      <w:proofErr w:type="spellStart"/>
      <w:r w:rsidRPr="00954D92">
        <w:rPr>
          <w:b/>
          <w:i/>
        </w:rPr>
        <w:t>list</w:t>
      </w:r>
      <w:proofErr w:type="spellEnd"/>
      <w:r w:rsidRPr="00954D92">
        <w:rPr>
          <w:b/>
        </w:rPr>
        <w:t>”</w:t>
      </w:r>
    </w:p>
    <w:p w:rsidR="001804BC" w:rsidRDefault="001804BC" w:rsidP="001804BC">
      <w:pPr>
        <w:tabs>
          <w:tab w:val="left" w:pos="284"/>
        </w:tabs>
        <w:ind w:left="360"/>
        <w:rPr>
          <w:szCs w:val="24"/>
        </w:rPr>
      </w:pPr>
    </w:p>
    <w:p w:rsidR="001804BC" w:rsidRPr="00EE2A42" w:rsidRDefault="00EE2A42" w:rsidP="00EE2A42">
      <w:pPr>
        <w:tabs>
          <w:tab w:val="left" w:pos="284"/>
        </w:tabs>
        <w:spacing w:line="276" w:lineRule="auto"/>
        <w:ind w:left="567" w:hanging="567"/>
        <w:jc w:val="both"/>
        <w:rPr>
          <w:rFonts w:eastAsia="Times New Roman"/>
          <w:color w:val="auto"/>
          <w:kern w:val="0"/>
          <w:szCs w:val="24"/>
          <w:lang w:bidi="ar-SA"/>
        </w:rPr>
      </w:pPr>
      <w:r>
        <w:rPr>
          <w:rFonts w:eastAsia="Times New Roman"/>
          <w:color w:val="auto"/>
          <w:kern w:val="0"/>
          <w:szCs w:val="24"/>
          <w:lang w:bidi="ar-SA"/>
        </w:rPr>
        <w:t xml:space="preserve">-       </w:t>
      </w:r>
      <w:r w:rsidR="00396D99" w:rsidRPr="00643A72">
        <w:rPr>
          <w:rFonts w:eastAsia="Times New Roman"/>
          <w:color w:val="auto"/>
          <w:kern w:val="0"/>
          <w:szCs w:val="24"/>
          <w:lang w:bidi="ar-SA"/>
        </w:rPr>
        <w:t xml:space="preserve">Dichiara </w:t>
      </w:r>
      <w:r w:rsidR="001804BC" w:rsidRPr="00643A72">
        <w:rPr>
          <w:rFonts w:eastAsia="Times New Roman"/>
          <w:color w:val="auto"/>
          <w:kern w:val="0"/>
          <w:szCs w:val="24"/>
          <w:lang w:bidi="ar-SA"/>
        </w:rPr>
        <w:t xml:space="preserve">di essere in possesso dell’autorizzazione in corso di validità rilasciata ai sensi del </w:t>
      </w:r>
      <w:proofErr w:type="spellStart"/>
      <w:r w:rsidR="001804BC" w:rsidRPr="00643A72">
        <w:rPr>
          <w:rFonts w:eastAsia="Times New Roman"/>
          <w:color w:val="auto"/>
          <w:kern w:val="0"/>
          <w:szCs w:val="24"/>
          <w:lang w:bidi="ar-SA"/>
        </w:rPr>
        <w:t>d.m.</w:t>
      </w:r>
      <w:proofErr w:type="spellEnd"/>
      <w:r w:rsidR="001804BC" w:rsidRPr="00643A72">
        <w:rPr>
          <w:rFonts w:eastAsia="Times New Roman"/>
          <w:color w:val="auto"/>
          <w:kern w:val="0"/>
          <w:szCs w:val="24"/>
          <w:lang w:bidi="ar-SA"/>
        </w:rPr>
        <w:t xml:space="preserve"> 14 dicembre 2010 del Ministero dell’economia e delle finanze ai sensi (art. 37 del d.l. 78/2010, </w:t>
      </w:r>
      <w:proofErr w:type="spellStart"/>
      <w:r w:rsidR="001804BC" w:rsidRPr="00643A72">
        <w:rPr>
          <w:rFonts w:eastAsia="Times New Roman"/>
          <w:color w:val="auto"/>
          <w:kern w:val="0"/>
          <w:szCs w:val="24"/>
          <w:lang w:bidi="ar-SA"/>
        </w:rPr>
        <w:t>conv</w:t>
      </w:r>
      <w:proofErr w:type="spellEnd"/>
      <w:r w:rsidR="001804BC" w:rsidRPr="00643A72">
        <w:rPr>
          <w:rFonts w:eastAsia="Times New Roman"/>
          <w:color w:val="auto"/>
          <w:kern w:val="0"/>
          <w:szCs w:val="24"/>
          <w:lang w:bidi="ar-SA"/>
        </w:rPr>
        <w:t xml:space="preserve">. in l. 122/2010) oppure dichiara di aver presentato domanda di autorizzazione ai sensi dell’art. 1 comma 3 del </w:t>
      </w:r>
      <w:proofErr w:type="spellStart"/>
      <w:r w:rsidR="001804BC" w:rsidRPr="00643A72">
        <w:rPr>
          <w:rFonts w:eastAsia="Times New Roman"/>
          <w:color w:val="auto"/>
          <w:kern w:val="0"/>
          <w:szCs w:val="24"/>
          <w:lang w:bidi="ar-SA"/>
        </w:rPr>
        <w:t>d.m.</w:t>
      </w:r>
      <w:proofErr w:type="spellEnd"/>
      <w:r w:rsidR="001804BC" w:rsidRPr="00643A72">
        <w:rPr>
          <w:rFonts w:eastAsia="Times New Roman"/>
          <w:color w:val="auto"/>
          <w:kern w:val="0"/>
          <w:szCs w:val="24"/>
          <w:lang w:bidi="ar-SA"/>
        </w:rPr>
        <w:t xml:space="preserve"> 14.12.2010 e  allega copia conforme dell’istanza di autorizzazione inviata al Ministero;</w:t>
      </w:r>
    </w:p>
    <w:p w:rsidR="001804BC" w:rsidRPr="001804BC" w:rsidRDefault="001804BC" w:rsidP="001804BC">
      <w:pPr>
        <w:tabs>
          <w:tab w:val="left" w:pos="284"/>
        </w:tabs>
        <w:rPr>
          <w:b/>
          <w:szCs w:val="24"/>
        </w:rPr>
      </w:pPr>
      <w:r>
        <w:sym w:font="Symbol" w:char="F0FF"/>
      </w:r>
      <w:r>
        <w:t xml:space="preserve">  </w:t>
      </w:r>
      <w:r w:rsidRPr="001804BC">
        <w:rPr>
          <w:b/>
          <w:szCs w:val="24"/>
        </w:rPr>
        <w:t>Per gli operatori economici non residenti e privi di stabile organizzazione in Italia</w:t>
      </w:r>
    </w:p>
    <w:p w:rsidR="001804BC" w:rsidRPr="001F0B1A" w:rsidRDefault="001804BC" w:rsidP="001804BC">
      <w:pPr>
        <w:numPr>
          <w:ilvl w:val="0"/>
          <w:numId w:val="30"/>
        </w:numPr>
        <w:tabs>
          <w:tab w:val="left" w:pos="284"/>
        </w:tabs>
        <w:rPr>
          <w:szCs w:val="24"/>
        </w:rPr>
      </w:pPr>
      <w:r w:rsidRPr="001804BC">
        <w:rPr>
          <w:szCs w:val="24"/>
        </w:rPr>
        <w:t xml:space="preserve"> si impegna ad uniformarsi, in caso di aggiudicazione, alla disciplina di cui agli articoli 17, comma 2, e 53, comma 3 del d.p.r. 633/1972 e a comunicare alla stazione appaltante la </w:t>
      </w:r>
      <w:r w:rsidRPr="001F0B1A">
        <w:rPr>
          <w:szCs w:val="24"/>
        </w:rPr>
        <w:t>nomina del proprio rappresentante fiscale, nelle forme di legge;</w:t>
      </w:r>
    </w:p>
    <w:p w:rsidR="001804BC" w:rsidRPr="001F0B1A" w:rsidRDefault="001804BC" w:rsidP="001804BC">
      <w:pPr>
        <w:numPr>
          <w:ilvl w:val="0"/>
          <w:numId w:val="30"/>
        </w:numPr>
        <w:tabs>
          <w:tab w:val="left" w:pos="284"/>
        </w:tabs>
        <w:rPr>
          <w:szCs w:val="24"/>
        </w:rPr>
      </w:pPr>
      <w:r w:rsidRPr="001F0B1A">
        <w:rPr>
          <w:szCs w:val="24"/>
        </w:rPr>
        <w:t xml:space="preserve">indica i seguenti dati: domicilio fiscale </w:t>
      </w:r>
      <w:proofErr w:type="spellStart"/>
      <w:r w:rsidRPr="001F0B1A">
        <w:rPr>
          <w:szCs w:val="24"/>
        </w:rPr>
        <w:t>…………</w:t>
      </w:r>
      <w:proofErr w:type="spellEnd"/>
      <w:r w:rsidRPr="001F0B1A">
        <w:rPr>
          <w:szCs w:val="24"/>
        </w:rPr>
        <w:t xml:space="preserve">; codice fiscale </w:t>
      </w:r>
      <w:proofErr w:type="spellStart"/>
      <w:r w:rsidRPr="001F0B1A">
        <w:rPr>
          <w:szCs w:val="24"/>
        </w:rPr>
        <w:t>……………</w:t>
      </w:r>
      <w:proofErr w:type="spellEnd"/>
      <w:r w:rsidRPr="001F0B1A">
        <w:rPr>
          <w:szCs w:val="24"/>
        </w:rPr>
        <w:t xml:space="preserve">, partita IVA </w:t>
      </w:r>
      <w:proofErr w:type="spellStart"/>
      <w:r w:rsidRPr="001F0B1A">
        <w:rPr>
          <w:szCs w:val="24"/>
        </w:rPr>
        <w:t>…………………</w:t>
      </w:r>
      <w:proofErr w:type="spellEnd"/>
      <w:r w:rsidRPr="001F0B1A">
        <w:rPr>
          <w:szCs w:val="24"/>
        </w:rPr>
        <w:t xml:space="preserve">.;  indica l’indirizzo PEC </w:t>
      </w:r>
      <w:r w:rsidRPr="001F0B1A">
        <w:rPr>
          <w:b/>
          <w:szCs w:val="24"/>
        </w:rPr>
        <w:t>oppure</w:t>
      </w:r>
      <w:r w:rsidRPr="001F0B1A">
        <w:rPr>
          <w:szCs w:val="24"/>
        </w:rPr>
        <w:t xml:space="preserve">, solo in caso di concorrenti aventi sede in altri Stati membri, l’indirizzo di posta elettronica </w:t>
      </w:r>
      <w:proofErr w:type="spellStart"/>
      <w:r w:rsidRPr="001F0B1A">
        <w:rPr>
          <w:szCs w:val="24"/>
        </w:rPr>
        <w:t>………………</w:t>
      </w:r>
      <w:proofErr w:type="spellEnd"/>
      <w:r w:rsidRPr="001F0B1A">
        <w:rPr>
          <w:szCs w:val="24"/>
        </w:rPr>
        <w:t xml:space="preserve"> ai fini delle comunicazioni di cui all’art. 76, comma 5 del Codice;</w:t>
      </w:r>
    </w:p>
    <w:p w:rsidR="00EE2A42" w:rsidRPr="001F0B1A" w:rsidRDefault="00EE2A42" w:rsidP="00C347CE">
      <w:pPr>
        <w:spacing w:before="60" w:after="60" w:line="276" w:lineRule="auto"/>
        <w:ind w:left="426" w:hanging="426"/>
        <w:jc w:val="both"/>
        <w:rPr>
          <w:kern w:val="0"/>
        </w:rPr>
      </w:pPr>
      <w:r w:rsidRPr="001F0B1A">
        <w:rPr>
          <w:kern w:val="0"/>
        </w:rPr>
        <w:t>A.</w:t>
      </w:r>
      <w:r w:rsidR="001F0B1A">
        <w:rPr>
          <w:kern w:val="0"/>
        </w:rPr>
        <w:t xml:space="preserve">16 </w:t>
      </w:r>
      <w:r w:rsidRPr="001F0B1A">
        <w:rPr>
          <w:kern w:val="0"/>
        </w:rPr>
        <w:t>Attesta di essere informato, ai sensi e per gli effetti dell’articolo 13 del decreto legislativo 30 giugno 2003, n. 196 come risulta dall’applicazione del  Regolamento Generale sulla Protezione dei Dati (Regolamento UE 2016/679  che i dati personali raccolti saranno trattati, anche con strumenti informatici, esclusivamente nell’ambito della presente gara, nonché dell’esistenza dei diritti di cui all’articolo 7 del medesimo decreto legislativo;</w:t>
      </w:r>
      <w:r w:rsidR="003E5128" w:rsidRPr="001F0B1A">
        <w:rPr>
          <w:kern w:val="0"/>
        </w:rPr>
        <w:t xml:space="preserve"> (punto 9 pag 19 del disciplinare inserire?)</w:t>
      </w:r>
    </w:p>
    <w:p w:rsidR="00C347CE" w:rsidRPr="001F0B1A" w:rsidRDefault="00C347CE" w:rsidP="00C347CE">
      <w:pPr>
        <w:spacing w:before="60" w:after="60" w:line="276" w:lineRule="auto"/>
        <w:ind w:left="426" w:hanging="426"/>
        <w:jc w:val="both"/>
        <w:rPr>
          <w:kern w:val="0"/>
        </w:rPr>
      </w:pPr>
    </w:p>
    <w:p w:rsidR="00EE2A42" w:rsidRPr="00EE2A42" w:rsidRDefault="00EE2A42" w:rsidP="00C347CE">
      <w:pPr>
        <w:spacing w:before="60" w:after="60" w:line="276" w:lineRule="auto"/>
        <w:ind w:left="426" w:hanging="426"/>
        <w:jc w:val="both"/>
        <w:rPr>
          <w:kern w:val="0"/>
        </w:rPr>
      </w:pPr>
      <w:r w:rsidRPr="001F0B1A">
        <w:rPr>
          <w:kern w:val="0"/>
        </w:rPr>
        <w:t>A1</w:t>
      </w:r>
      <w:r w:rsidR="001F0B1A">
        <w:rPr>
          <w:kern w:val="0"/>
        </w:rPr>
        <w:t>7</w:t>
      </w:r>
      <w:r w:rsidRPr="001F0B1A">
        <w:rPr>
          <w:kern w:val="0"/>
        </w:rPr>
        <w:t xml:space="preserve">. indica, ad integrazione di quanto indicato nella parte  III, sez. C, lett. d) del DGUE, i seguenti  estremi del provvedimento di ammissione al concordato </w:t>
      </w:r>
      <w:proofErr w:type="spellStart"/>
      <w:r w:rsidRPr="001F0B1A">
        <w:rPr>
          <w:kern w:val="0"/>
        </w:rPr>
        <w:t>…………</w:t>
      </w:r>
      <w:proofErr w:type="spellEnd"/>
      <w:r w:rsidRPr="001F0B1A">
        <w:rPr>
          <w:kern w:val="0"/>
        </w:rPr>
        <w:t xml:space="preserve"> rilasciati dal Tribunale di  </w:t>
      </w:r>
      <w:proofErr w:type="spellStart"/>
      <w:r w:rsidRPr="001F0B1A">
        <w:rPr>
          <w:kern w:val="0"/>
        </w:rPr>
        <w:t>………………</w:t>
      </w:r>
      <w:proofErr w:type="spellEnd"/>
      <w:r w:rsidRPr="001F0B1A">
        <w:rPr>
          <w:kern w:val="0"/>
        </w:rPr>
        <w:t xml:space="preserve"> </w:t>
      </w:r>
      <w:r w:rsidRPr="003E2A14">
        <w:rPr>
          <w:kern w:val="0"/>
        </w:rPr>
        <w:t xml:space="preserve">nonché dichiara di non partecipare alla gara quale </w:t>
      </w:r>
      <w:r w:rsidRPr="003E2A14">
        <w:rPr>
          <w:kern w:val="0"/>
        </w:rPr>
        <w:lastRenderedPageBreak/>
        <w:t>mandataria di un raggruppamento temporaneo di imprese e che le altre imprese aderenti al raggruppamento non sono assoggettate ad una procedura concorsuale ai sensi dell’art. 186  bis, comma 6 del R.D. 16 marzo 1942, n. 267.</w:t>
      </w:r>
      <w:r w:rsidR="003E5128">
        <w:rPr>
          <w:kern w:val="0"/>
        </w:rPr>
        <w:t xml:space="preserve"> </w:t>
      </w:r>
    </w:p>
    <w:p w:rsidR="001804BC" w:rsidRDefault="001804BC" w:rsidP="001804BC">
      <w:pPr>
        <w:tabs>
          <w:tab w:val="left" w:pos="284"/>
        </w:tabs>
        <w:rPr>
          <w:szCs w:val="24"/>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firstLine="708"/>
        <w:jc w:val="both"/>
        <w:rPr>
          <w:snapToGrid w:val="0"/>
        </w:rPr>
      </w:pPr>
      <w:r>
        <w:rPr>
          <w:snapToGrid w:val="0"/>
        </w:rPr>
        <w:t>Si allega copia fotostatica, ancorché non autenticata di un documento di identità del sottoscrittore, in corso di validità o di un documento di riconoscimento equipollente, ai sensi dell'art. 35, comma 2, DPR 445/2000.</w:t>
      </w:r>
    </w:p>
    <w:p w:rsidR="008C54C9" w:rsidRDefault="008C54C9" w:rsidP="008C54C9">
      <w:pPr>
        <w:pStyle w:val="ChapterTitle"/>
        <w:rPr>
          <w:sz w:val="19"/>
          <w:szCs w:val="19"/>
        </w:rPr>
      </w:pPr>
    </w:p>
    <w:p w:rsidR="008C54C9" w:rsidRDefault="008C54C9" w:rsidP="008C54C9">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8C54C9" w:rsidRDefault="008C54C9" w:rsidP="008C54C9">
      <w:pPr>
        <w:jc w:val="both"/>
        <w:rPr>
          <w:rFonts w:ascii="Arial" w:hAnsi="Arial" w:cs="Arial"/>
          <w:b/>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8C54C9" w:rsidRDefault="008C54C9" w:rsidP="008C54C9">
      <w:pPr>
        <w:jc w:val="both"/>
        <w:rPr>
          <w:rFonts w:ascii="Arial" w:hAnsi="Arial" w:cs="Arial"/>
          <w:i/>
          <w:color w:val="auto"/>
          <w:sz w:val="15"/>
          <w:szCs w:val="15"/>
        </w:rPr>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8C54C9" w:rsidRDefault="008C54C9" w:rsidP="008C54C9">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i/>
          <w:sz w:val="15"/>
          <w:szCs w:val="15"/>
        </w:rPr>
        <w:t>, oppure</w:t>
      </w:r>
    </w:p>
    <w:p w:rsidR="008C54C9" w:rsidRDefault="008C54C9" w:rsidP="008C54C9">
      <w:pPr>
        <w:jc w:val="both"/>
        <w:rPr>
          <w:rFonts w:ascii="Arial" w:hAnsi="Arial" w:cs="Arial"/>
          <w:i/>
          <w:sz w:val="15"/>
          <w:szCs w:val="15"/>
        </w:rPr>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29"/>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0354A4" w:rsidRPr="008A1412" w:rsidRDefault="008C54C9" w:rsidP="000354A4">
      <w:pPr>
        <w:pStyle w:val="Nessunaspaziatura"/>
        <w:rPr>
          <w:rFonts w:ascii="Arial" w:hAnsi="Arial" w:cs="Arial"/>
          <w:color w:val="000000"/>
          <w:sz w:val="14"/>
          <w:szCs w:val="14"/>
        </w:rPr>
      </w:pPr>
      <w:r>
        <w:rPr>
          <w:rFonts w:ascii="Arial" w:hAnsi="Arial" w:cs="Arial"/>
          <w:i/>
          <w:sz w:val="15"/>
          <w:szCs w:val="15"/>
        </w:rPr>
        <w:t xml:space="preserve">Il sottoscritto/I sottoscritti autorizza/autorizzano formalmente la Provincia della Spezia ad accedere ai documenti complementari alle informazioni, di cui </w:t>
      </w:r>
      <w:r>
        <w:rPr>
          <w:rFonts w:ascii="Arial" w:hAnsi="Arial" w:cs="Arial"/>
          <w:i/>
          <w:color w:val="FF0000"/>
          <w:sz w:val="15"/>
          <w:szCs w:val="15"/>
        </w:rPr>
        <w:t>[alla parte/alla sezione/al punto o ai punti]</w:t>
      </w:r>
      <w:r>
        <w:rPr>
          <w:rFonts w:ascii="Arial" w:hAnsi="Arial" w:cs="Arial"/>
          <w:i/>
          <w:sz w:val="15"/>
          <w:szCs w:val="15"/>
        </w:rPr>
        <w:t xml:space="preserve"> del presente documento di gara unico europeo</w:t>
      </w:r>
      <w:r>
        <w:rPr>
          <w:rFonts w:ascii="Arial" w:hAnsi="Arial" w:cs="Arial"/>
          <w:sz w:val="15"/>
          <w:szCs w:val="15"/>
        </w:rPr>
        <w:t xml:space="preserve"> </w:t>
      </w:r>
      <w:r>
        <w:rPr>
          <w:rFonts w:ascii="Arial" w:hAnsi="Arial" w:cs="Arial"/>
          <w:i/>
          <w:sz w:val="15"/>
          <w:szCs w:val="15"/>
        </w:rPr>
        <w:t>ai fini della presente procedura avente ad oggetto:</w:t>
      </w:r>
      <w:r w:rsidR="000354A4">
        <w:rPr>
          <w:rFonts w:ascii="Arial" w:hAnsi="Arial" w:cs="Arial"/>
          <w:i/>
          <w:sz w:val="15"/>
          <w:szCs w:val="15"/>
        </w:rPr>
        <w:t xml:space="preserve"> PROCEDURA PAERTA PER I </w:t>
      </w:r>
      <w:r>
        <w:rPr>
          <w:rFonts w:ascii="Arial" w:hAnsi="Arial" w:cs="Arial"/>
          <w:i/>
          <w:sz w:val="15"/>
          <w:szCs w:val="15"/>
        </w:rPr>
        <w:t xml:space="preserve"> </w:t>
      </w:r>
      <w:r w:rsidR="000354A4" w:rsidRPr="00D13203">
        <w:rPr>
          <w:rFonts w:ascii="Arial" w:hAnsi="Arial" w:cs="Arial"/>
          <w:color w:val="000000"/>
          <w:sz w:val="14"/>
          <w:szCs w:val="14"/>
        </w:rPr>
        <w:t xml:space="preserve">LAVORI RELATIVI </w:t>
      </w:r>
      <w:r w:rsidR="000354A4">
        <w:rPr>
          <w:rFonts w:ascii="Arial" w:hAnsi="Arial" w:cs="Arial"/>
          <w:color w:val="000000"/>
          <w:sz w:val="14"/>
          <w:szCs w:val="14"/>
        </w:rPr>
        <w:t>AD INTERVENTI</w:t>
      </w:r>
      <w:r w:rsidR="000354A4" w:rsidRPr="00D13203">
        <w:rPr>
          <w:rFonts w:ascii="Arial" w:hAnsi="Arial" w:cs="Arial"/>
          <w:color w:val="000000"/>
          <w:sz w:val="14"/>
          <w:szCs w:val="14"/>
        </w:rPr>
        <w:t xml:space="preserve"> </w:t>
      </w:r>
      <w:proofErr w:type="spellStart"/>
      <w:r w:rsidR="000354A4" w:rsidRPr="008A1412">
        <w:rPr>
          <w:rFonts w:ascii="Arial" w:hAnsi="Arial" w:cs="Arial"/>
          <w:color w:val="000000"/>
          <w:sz w:val="14"/>
          <w:szCs w:val="14"/>
        </w:rPr>
        <w:t>DI</w:t>
      </w:r>
      <w:proofErr w:type="spellEnd"/>
      <w:r w:rsidR="000354A4" w:rsidRPr="008A1412">
        <w:rPr>
          <w:rFonts w:ascii="Arial" w:hAnsi="Arial" w:cs="Arial"/>
          <w:color w:val="000000"/>
          <w:sz w:val="14"/>
          <w:szCs w:val="14"/>
        </w:rPr>
        <w:t xml:space="preserve"> RIPRISTINO E RISAMENTO DEFINITIVO FRONTI DANNEGGIATI DA EVENTI METEO A</w:t>
      </w:r>
      <w:r w:rsidR="001F0B1A">
        <w:rPr>
          <w:rFonts w:ascii="Arial" w:hAnsi="Arial" w:cs="Arial"/>
          <w:color w:val="000000"/>
          <w:sz w:val="14"/>
          <w:szCs w:val="14"/>
        </w:rPr>
        <w:t>L</w:t>
      </w:r>
      <w:r w:rsidR="000354A4" w:rsidRPr="008A1412">
        <w:rPr>
          <w:rFonts w:ascii="Arial" w:hAnsi="Arial" w:cs="Arial"/>
          <w:color w:val="000000"/>
          <w:sz w:val="14"/>
          <w:szCs w:val="14"/>
        </w:rPr>
        <w:t>LUVIONALI ANNO 2018 EDIFICIO VIA MONTEPERTICO LA SPEZIA.</w:t>
      </w:r>
    </w:p>
    <w:p w:rsidR="000354A4" w:rsidRPr="008A1412" w:rsidRDefault="000354A4" w:rsidP="000354A4">
      <w:pPr>
        <w:pStyle w:val="Nessunaspaziatura"/>
        <w:rPr>
          <w:rFonts w:ascii="Arial" w:hAnsi="Arial" w:cs="Arial"/>
          <w:color w:val="000000"/>
          <w:sz w:val="14"/>
          <w:szCs w:val="14"/>
        </w:rPr>
      </w:pPr>
      <w:r w:rsidRPr="008A1412">
        <w:rPr>
          <w:rFonts w:ascii="Arial" w:hAnsi="Arial" w:cs="Arial"/>
          <w:color w:val="000000"/>
          <w:sz w:val="14"/>
          <w:szCs w:val="14"/>
        </w:rPr>
        <w:t>CUP: I49E19000160002</w:t>
      </w:r>
    </w:p>
    <w:p w:rsidR="000354A4" w:rsidRPr="008A1412" w:rsidRDefault="000354A4" w:rsidP="000354A4">
      <w:pPr>
        <w:pStyle w:val="Nessunaspaziatura"/>
        <w:rPr>
          <w:rFonts w:ascii="Arial" w:hAnsi="Arial" w:cs="Arial"/>
          <w:color w:val="000000"/>
          <w:sz w:val="14"/>
          <w:szCs w:val="14"/>
        </w:rPr>
      </w:pPr>
      <w:r w:rsidRPr="008A1412">
        <w:rPr>
          <w:rFonts w:ascii="Arial" w:hAnsi="Arial" w:cs="Arial"/>
          <w:color w:val="000000"/>
          <w:sz w:val="14"/>
          <w:szCs w:val="14"/>
        </w:rPr>
        <w:t>CIG: 7939660EB0</w:t>
      </w:r>
    </w:p>
    <w:p w:rsidR="008C54C9" w:rsidRDefault="008C54C9" w:rsidP="00621511">
      <w:pPr>
        <w:jc w:val="both"/>
        <w:rPr>
          <w:rFonts w:ascii="Arial" w:hAnsi="Arial" w:cs="Arial"/>
          <w:color w:val="auto"/>
          <w:sz w:val="16"/>
          <w:szCs w:val="16"/>
        </w:rPr>
      </w:pPr>
    </w:p>
    <w:p w:rsidR="008C54C9" w:rsidRPr="00E90492" w:rsidRDefault="008C54C9" w:rsidP="008C54C9">
      <w:pPr>
        <w:rPr>
          <w:rFonts w:ascii="Arial" w:hAnsi="Arial" w:cs="Arial"/>
          <w:i/>
          <w:color w:val="auto"/>
          <w:sz w:val="16"/>
          <w:szCs w:val="16"/>
        </w:rPr>
      </w:pPr>
    </w:p>
    <w:p w:rsidR="008C54C9" w:rsidRDefault="008C54C9" w:rsidP="008C54C9">
      <w:pPr>
        <w:rPr>
          <w:rFonts w:ascii="Arial" w:hAnsi="Arial" w:cs="Arial"/>
          <w:color w:val="auto"/>
          <w:sz w:val="14"/>
          <w:szCs w:val="14"/>
        </w:rPr>
      </w:pPr>
      <w:r>
        <w:rPr>
          <w:rFonts w:ascii="Arial" w:hAnsi="Arial" w:cs="Arial"/>
          <w:color w:val="auto"/>
          <w:sz w:val="14"/>
          <w:szCs w:val="14"/>
        </w:rPr>
        <w:t>Data, luogo e, se richiesto o necessario, firma/firme: [</w:t>
      </w:r>
      <w:proofErr w:type="spellStart"/>
      <w:r>
        <w:rPr>
          <w:rFonts w:ascii="Arial" w:hAnsi="Arial" w:cs="Arial"/>
          <w:color w:val="auto"/>
          <w:sz w:val="14"/>
          <w:szCs w:val="14"/>
        </w:rPr>
        <w:t>……………….……</w:t>
      </w:r>
      <w:proofErr w:type="spellEnd"/>
      <w:r>
        <w:rPr>
          <w:rFonts w:ascii="Arial" w:hAnsi="Arial" w:cs="Arial"/>
          <w:color w:val="auto"/>
          <w:sz w:val="14"/>
          <w:szCs w:val="14"/>
        </w:rPr>
        <w:t>]</w:t>
      </w:r>
    </w:p>
    <w:p w:rsidR="008C54C9" w:rsidRDefault="008C54C9" w:rsidP="008C54C9">
      <w:pPr>
        <w:rPr>
          <w:rFonts w:ascii="Arial" w:hAnsi="Arial" w:cs="Arial"/>
          <w:color w:val="auto"/>
          <w:sz w:val="14"/>
          <w:szCs w:val="14"/>
        </w:rPr>
      </w:pPr>
    </w:p>
    <w:p w:rsidR="000A7B33" w:rsidRDefault="000A7B33"/>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34" w:rsidRDefault="005B3334">
      <w:pPr>
        <w:spacing w:before="0" w:after="0"/>
      </w:pPr>
      <w:r>
        <w:separator/>
      </w:r>
    </w:p>
  </w:endnote>
  <w:endnote w:type="continuationSeparator" w:id="0">
    <w:p w:rsidR="005B3334" w:rsidRDefault="005B33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ont349">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4" w:rsidRPr="00D509A5" w:rsidRDefault="00A86EE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5B3334" w:rsidRPr="00D509A5">
      <w:rPr>
        <w:rFonts w:ascii="Calibri" w:hAnsi="Calibri"/>
        <w:sz w:val="20"/>
        <w:szCs w:val="20"/>
      </w:rPr>
      <w:instrText>PAGE   \* MERGEFORMAT</w:instrText>
    </w:r>
    <w:r w:rsidRPr="00D509A5">
      <w:rPr>
        <w:rFonts w:ascii="Calibri" w:hAnsi="Calibri"/>
        <w:sz w:val="20"/>
        <w:szCs w:val="20"/>
      </w:rPr>
      <w:fldChar w:fldCharType="separate"/>
    </w:r>
    <w:r w:rsidR="003E2A14">
      <w:rPr>
        <w:rFonts w:ascii="Calibri" w:hAnsi="Calibri"/>
        <w:noProof/>
        <w:sz w:val="20"/>
        <w:szCs w:val="20"/>
      </w:rPr>
      <w:t>17</w:t>
    </w:r>
    <w:r w:rsidRPr="00D509A5">
      <w:rPr>
        <w:rFonts w:ascii="Calibri" w:hAnsi="Calibri"/>
        <w:sz w:val="20"/>
        <w:szCs w:val="20"/>
      </w:rPr>
      <w:fldChar w:fldCharType="end"/>
    </w:r>
  </w:p>
  <w:p w:rsidR="005B3334" w:rsidRDefault="005B33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34" w:rsidRDefault="005B3334">
      <w:pPr>
        <w:spacing w:before="0" w:after="0"/>
      </w:pPr>
      <w:r>
        <w:separator/>
      </w:r>
    </w:p>
  </w:footnote>
  <w:footnote w:type="continuationSeparator" w:id="0">
    <w:p w:rsidR="005B3334" w:rsidRDefault="005B3334">
      <w:pPr>
        <w:spacing w:before="0" w:after="0"/>
      </w:pPr>
      <w:r>
        <w:continuationSeparator/>
      </w:r>
    </w:p>
  </w:footnote>
  <w:footnote w:id="1">
    <w:p w:rsidR="005B3334" w:rsidRPr="001F35A9" w:rsidRDefault="005B33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5B3334" w:rsidRPr="001F35A9" w:rsidRDefault="005B33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5B3334" w:rsidRPr="001F35A9" w:rsidRDefault="005B33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5B3334" w:rsidRPr="001F35A9" w:rsidRDefault="005B33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5B3334" w:rsidRPr="001F35A9" w:rsidRDefault="005B33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B3334" w:rsidRPr="001F35A9" w:rsidRDefault="005B33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B3334" w:rsidRPr="001F35A9" w:rsidRDefault="005B33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B3334" w:rsidRPr="001F35A9" w:rsidRDefault="005B33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5B3334" w:rsidRPr="001F35A9" w:rsidRDefault="005B33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5B3334" w:rsidRPr="001F35A9" w:rsidRDefault="005B33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5B3334" w:rsidRPr="001F35A9" w:rsidRDefault="005B33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5B3334" w:rsidRPr="001F35A9" w:rsidRDefault="005B33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5B3334" w:rsidRPr="003E60D1" w:rsidRDefault="005B33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5B3334" w:rsidRPr="003E60D1" w:rsidRDefault="005B33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5B3334" w:rsidRPr="003E60D1" w:rsidRDefault="005B33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5B3334" w:rsidRPr="003E60D1" w:rsidRDefault="005B33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5B3334" w:rsidRPr="003E60D1" w:rsidRDefault="005B33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5B3334" w:rsidRPr="003E60D1" w:rsidRDefault="005B33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5B3334" w:rsidRPr="003E60D1" w:rsidRDefault="005B33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5B3334" w:rsidRPr="003E60D1" w:rsidRDefault="005B33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5B3334" w:rsidRPr="003E60D1" w:rsidRDefault="005B33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5B3334" w:rsidRPr="00BF74E1" w:rsidRDefault="005B33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5B3334" w:rsidRPr="00F351F0" w:rsidRDefault="005B33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5B3334" w:rsidRPr="003E60D1" w:rsidRDefault="005B33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7">
    <w:p w:rsidR="005B3334" w:rsidRPr="003E60D1" w:rsidRDefault="005B33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rsidR="005B3334" w:rsidRDefault="005B3334" w:rsidP="008C54C9">
      <w:pPr>
        <w:tabs>
          <w:tab w:val="left" w:pos="284"/>
        </w:tabs>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9">
    <w:p w:rsidR="005B3334" w:rsidRDefault="005B3334" w:rsidP="008C54C9">
      <w:pPr>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CE32551"/>
    <w:multiLevelType w:val="hybridMultilevel"/>
    <w:tmpl w:val="052492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3AF5DC2"/>
    <w:multiLevelType w:val="singleLevel"/>
    <w:tmpl w:val="298C331C"/>
    <w:lvl w:ilvl="0">
      <w:start w:val="1"/>
      <w:numFmt w:val="bullet"/>
      <w:lvlText w:val="-"/>
      <w:lvlJc w:val="left"/>
      <w:pPr>
        <w:tabs>
          <w:tab w:val="num" w:pos="708"/>
        </w:tabs>
        <w:ind w:left="708" w:hanging="708"/>
      </w:pPr>
    </w:lvl>
  </w:abstractNum>
  <w:abstractNum w:abstractNumId="17">
    <w:nsid w:val="1694525E"/>
    <w:multiLevelType w:val="hybridMultilevel"/>
    <w:tmpl w:val="563A709A"/>
    <w:lvl w:ilvl="0" w:tplc="FA24E0B0">
      <w:start w:val="1"/>
      <w:numFmt w:val="decimal"/>
      <w:lvlText w:val="%1)"/>
      <w:lvlJc w:val="left"/>
      <w:pPr>
        <w:ind w:left="720" w:hanging="360"/>
      </w:pPr>
      <w:rPr>
        <w:rFonts w:ascii="Tahoma" w:hAnsi="Tahoma" w:cs="Tahom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AD33F61"/>
    <w:multiLevelType w:val="hybridMultilevel"/>
    <w:tmpl w:val="5C72FC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20256D49"/>
    <w:multiLevelType w:val="hybridMultilevel"/>
    <w:tmpl w:val="CED09AF0"/>
    <w:lvl w:ilvl="0" w:tplc="1626E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0B36DF"/>
    <w:multiLevelType w:val="hybridMultilevel"/>
    <w:tmpl w:val="9ABEF0BA"/>
    <w:lvl w:ilvl="0" w:tplc="04100003">
      <w:start w:val="1"/>
      <w:numFmt w:val="bullet"/>
      <w:lvlText w:val="o"/>
      <w:lvlJc w:val="left"/>
      <w:pPr>
        <w:ind w:left="1425"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2D45CFB"/>
    <w:multiLevelType w:val="hybridMultilevel"/>
    <w:tmpl w:val="8A58D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1D24B7"/>
    <w:multiLevelType w:val="hybridMultilevel"/>
    <w:tmpl w:val="71100B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37102B"/>
    <w:multiLevelType w:val="hybridMultilevel"/>
    <w:tmpl w:val="78AA95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485D5D"/>
    <w:multiLevelType w:val="hybridMultilevel"/>
    <w:tmpl w:val="E42030D6"/>
    <w:lvl w:ilvl="0" w:tplc="B5F274C0">
      <w:start w:val="1"/>
      <w:numFmt w:val="bullet"/>
      <w:lvlText w:val="-"/>
      <w:lvlJc w:val="left"/>
      <w:pPr>
        <w:ind w:left="720" w:hanging="360"/>
      </w:pPr>
      <w:rPr>
        <w:rFonts w:ascii="Times New Roman" w:hAnsi="Times New Roman"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num>
  <w:num w:numId="21">
    <w:abstractNumId w:val="23"/>
  </w:num>
  <w:num w:numId="22">
    <w:abstractNumId w:val="24"/>
  </w:num>
  <w:num w:numId="23">
    <w:abstractNumId w:val="15"/>
  </w:num>
  <w:num w:numId="24">
    <w:abstractNumId w:val="17"/>
  </w:num>
  <w:num w:numId="25">
    <w:abstractNumId w:val="18"/>
  </w:num>
  <w:num w:numId="26">
    <w:abstractNumId w:val="2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734D"/>
    <w:rsid w:val="00023AC1"/>
    <w:rsid w:val="00025620"/>
    <w:rsid w:val="000354A4"/>
    <w:rsid w:val="000576F3"/>
    <w:rsid w:val="00076DCA"/>
    <w:rsid w:val="000953DC"/>
    <w:rsid w:val="000A7B33"/>
    <w:rsid w:val="000B5314"/>
    <w:rsid w:val="000D7EB9"/>
    <w:rsid w:val="000E22D1"/>
    <w:rsid w:val="000E5FBC"/>
    <w:rsid w:val="000F21B2"/>
    <w:rsid w:val="000F4E50"/>
    <w:rsid w:val="0010218E"/>
    <w:rsid w:val="0010255A"/>
    <w:rsid w:val="00110767"/>
    <w:rsid w:val="0011180E"/>
    <w:rsid w:val="00111C57"/>
    <w:rsid w:val="001214FB"/>
    <w:rsid w:val="00121761"/>
    <w:rsid w:val="00121BF6"/>
    <w:rsid w:val="001410EF"/>
    <w:rsid w:val="001555D2"/>
    <w:rsid w:val="00165F25"/>
    <w:rsid w:val="001752F0"/>
    <w:rsid w:val="00175503"/>
    <w:rsid w:val="0018024F"/>
    <w:rsid w:val="001804BC"/>
    <w:rsid w:val="001808D3"/>
    <w:rsid w:val="00194B30"/>
    <w:rsid w:val="001B6039"/>
    <w:rsid w:val="001C2D9D"/>
    <w:rsid w:val="001D3A2B"/>
    <w:rsid w:val="001D56C2"/>
    <w:rsid w:val="001D7563"/>
    <w:rsid w:val="001F0B1A"/>
    <w:rsid w:val="001F139D"/>
    <w:rsid w:val="001F35A9"/>
    <w:rsid w:val="00213266"/>
    <w:rsid w:val="002211E4"/>
    <w:rsid w:val="00230763"/>
    <w:rsid w:val="00235884"/>
    <w:rsid w:val="00247EF2"/>
    <w:rsid w:val="0025714E"/>
    <w:rsid w:val="00265D94"/>
    <w:rsid w:val="00270CC6"/>
    <w:rsid w:val="00270DA2"/>
    <w:rsid w:val="00275585"/>
    <w:rsid w:val="00293C8A"/>
    <w:rsid w:val="002A21BC"/>
    <w:rsid w:val="002A221B"/>
    <w:rsid w:val="002C118B"/>
    <w:rsid w:val="002C169E"/>
    <w:rsid w:val="002D50E9"/>
    <w:rsid w:val="002E43BE"/>
    <w:rsid w:val="002F762B"/>
    <w:rsid w:val="00316FAD"/>
    <w:rsid w:val="00337081"/>
    <w:rsid w:val="00350D7E"/>
    <w:rsid w:val="0036728A"/>
    <w:rsid w:val="00380154"/>
    <w:rsid w:val="003803CC"/>
    <w:rsid w:val="00384132"/>
    <w:rsid w:val="0039036E"/>
    <w:rsid w:val="00394CDA"/>
    <w:rsid w:val="00396D99"/>
    <w:rsid w:val="003A443E"/>
    <w:rsid w:val="003B3636"/>
    <w:rsid w:val="003B4FA4"/>
    <w:rsid w:val="003E0730"/>
    <w:rsid w:val="003E1E03"/>
    <w:rsid w:val="003E2A14"/>
    <w:rsid w:val="003E5128"/>
    <w:rsid w:val="003E60D1"/>
    <w:rsid w:val="003E7810"/>
    <w:rsid w:val="003F61C2"/>
    <w:rsid w:val="0041294E"/>
    <w:rsid w:val="00417507"/>
    <w:rsid w:val="004234D1"/>
    <w:rsid w:val="00444F21"/>
    <w:rsid w:val="00461914"/>
    <w:rsid w:val="00464849"/>
    <w:rsid w:val="004760C1"/>
    <w:rsid w:val="004807DB"/>
    <w:rsid w:val="00491B80"/>
    <w:rsid w:val="0049718F"/>
    <w:rsid w:val="004F1A25"/>
    <w:rsid w:val="004F29C5"/>
    <w:rsid w:val="00516CEA"/>
    <w:rsid w:val="005309A4"/>
    <w:rsid w:val="00530F9D"/>
    <w:rsid w:val="005373B6"/>
    <w:rsid w:val="005622C1"/>
    <w:rsid w:val="00580E6F"/>
    <w:rsid w:val="0058406C"/>
    <w:rsid w:val="005B3334"/>
    <w:rsid w:val="005B3B08"/>
    <w:rsid w:val="005C49E6"/>
    <w:rsid w:val="005E2955"/>
    <w:rsid w:val="005F2B59"/>
    <w:rsid w:val="005F2E21"/>
    <w:rsid w:val="00621511"/>
    <w:rsid w:val="00625142"/>
    <w:rsid w:val="00635C8F"/>
    <w:rsid w:val="00637C89"/>
    <w:rsid w:val="0064014A"/>
    <w:rsid w:val="00643A72"/>
    <w:rsid w:val="006646A8"/>
    <w:rsid w:val="006879D2"/>
    <w:rsid w:val="006A5E21"/>
    <w:rsid w:val="006B02D4"/>
    <w:rsid w:val="006B3F31"/>
    <w:rsid w:val="006B430C"/>
    <w:rsid w:val="006B4D39"/>
    <w:rsid w:val="006D2846"/>
    <w:rsid w:val="006F3D34"/>
    <w:rsid w:val="0070124E"/>
    <w:rsid w:val="00714576"/>
    <w:rsid w:val="00735C42"/>
    <w:rsid w:val="00766402"/>
    <w:rsid w:val="00780A56"/>
    <w:rsid w:val="00787A01"/>
    <w:rsid w:val="007B50B2"/>
    <w:rsid w:val="007C0564"/>
    <w:rsid w:val="007C069E"/>
    <w:rsid w:val="007C6C3E"/>
    <w:rsid w:val="007D4EE7"/>
    <w:rsid w:val="007E451C"/>
    <w:rsid w:val="007E798E"/>
    <w:rsid w:val="007F0F83"/>
    <w:rsid w:val="007F2533"/>
    <w:rsid w:val="0081060A"/>
    <w:rsid w:val="008138B1"/>
    <w:rsid w:val="008154AA"/>
    <w:rsid w:val="00882BED"/>
    <w:rsid w:val="0089654F"/>
    <w:rsid w:val="008A1412"/>
    <w:rsid w:val="008C54C9"/>
    <w:rsid w:val="008C734C"/>
    <w:rsid w:val="008D2790"/>
    <w:rsid w:val="008D5693"/>
    <w:rsid w:val="008E3A62"/>
    <w:rsid w:val="008E4AB8"/>
    <w:rsid w:val="008F12E6"/>
    <w:rsid w:val="008F7B00"/>
    <w:rsid w:val="00900583"/>
    <w:rsid w:val="0091737A"/>
    <w:rsid w:val="00922FE1"/>
    <w:rsid w:val="009335C3"/>
    <w:rsid w:val="00934658"/>
    <w:rsid w:val="00944B94"/>
    <w:rsid w:val="00950EF7"/>
    <w:rsid w:val="009534F9"/>
    <w:rsid w:val="009644B4"/>
    <w:rsid w:val="0096499D"/>
    <w:rsid w:val="00987F5B"/>
    <w:rsid w:val="009D75B9"/>
    <w:rsid w:val="009E204E"/>
    <w:rsid w:val="009E3EA7"/>
    <w:rsid w:val="00A20ABC"/>
    <w:rsid w:val="00A23B3E"/>
    <w:rsid w:val="00A266B4"/>
    <w:rsid w:val="00A27C7F"/>
    <w:rsid w:val="00A305CB"/>
    <w:rsid w:val="00A30CBB"/>
    <w:rsid w:val="00A3275F"/>
    <w:rsid w:val="00A351AD"/>
    <w:rsid w:val="00A42B6E"/>
    <w:rsid w:val="00A46950"/>
    <w:rsid w:val="00A86EE3"/>
    <w:rsid w:val="00AA007D"/>
    <w:rsid w:val="00AA2252"/>
    <w:rsid w:val="00AA5F93"/>
    <w:rsid w:val="00AD5911"/>
    <w:rsid w:val="00AE5CFF"/>
    <w:rsid w:val="00B32C28"/>
    <w:rsid w:val="00B4048A"/>
    <w:rsid w:val="00B4339D"/>
    <w:rsid w:val="00B554C6"/>
    <w:rsid w:val="00B63950"/>
    <w:rsid w:val="00B64AE6"/>
    <w:rsid w:val="00B70447"/>
    <w:rsid w:val="00B72412"/>
    <w:rsid w:val="00B80BA0"/>
    <w:rsid w:val="00B91406"/>
    <w:rsid w:val="00BA28C0"/>
    <w:rsid w:val="00BA4F12"/>
    <w:rsid w:val="00BB116C"/>
    <w:rsid w:val="00BB1D4F"/>
    <w:rsid w:val="00BB5B43"/>
    <w:rsid w:val="00BB639E"/>
    <w:rsid w:val="00BC09F5"/>
    <w:rsid w:val="00BC4EA0"/>
    <w:rsid w:val="00BE1917"/>
    <w:rsid w:val="00BF493D"/>
    <w:rsid w:val="00BF74E1"/>
    <w:rsid w:val="00C03658"/>
    <w:rsid w:val="00C04192"/>
    <w:rsid w:val="00C046B7"/>
    <w:rsid w:val="00C33A46"/>
    <w:rsid w:val="00C347CE"/>
    <w:rsid w:val="00C427DB"/>
    <w:rsid w:val="00C43B0F"/>
    <w:rsid w:val="00C47D53"/>
    <w:rsid w:val="00C60A33"/>
    <w:rsid w:val="00C63C27"/>
    <w:rsid w:val="00C64D4B"/>
    <w:rsid w:val="00C779A9"/>
    <w:rsid w:val="00C92169"/>
    <w:rsid w:val="00CA04F3"/>
    <w:rsid w:val="00CA0D00"/>
    <w:rsid w:val="00CB635D"/>
    <w:rsid w:val="00CC764A"/>
    <w:rsid w:val="00CD0246"/>
    <w:rsid w:val="00CD2288"/>
    <w:rsid w:val="00CD2479"/>
    <w:rsid w:val="00CD3E4F"/>
    <w:rsid w:val="00CF449A"/>
    <w:rsid w:val="00CF6CED"/>
    <w:rsid w:val="00D13203"/>
    <w:rsid w:val="00D24878"/>
    <w:rsid w:val="00D27DB2"/>
    <w:rsid w:val="00D31B1F"/>
    <w:rsid w:val="00D339A9"/>
    <w:rsid w:val="00D509A5"/>
    <w:rsid w:val="00D61E14"/>
    <w:rsid w:val="00D625A0"/>
    <w:rsid w:val="00D64744"/>
    <w:rsid w:val="00D801F8"/>
    <w:rsid w:val="00D92A41"/>
    <w:rsid w:val="00D92D8B"/>
    <w:rsid w:val="00D93877"/>
    <w:rsid w:val="00D97036"/>
    <w:rsid w:val="00DA7329"/>
    <w:rsid w:val="00DA75AA"/>
    <w:rsid w:val="00DA7AD0"/>
    <w:rsid w:val="00DC4E72"/>
    <w:rsid w:val="00DD4A30"/>
    <w:rsid w:val="00DE4996"/>
    <w:rsid w:val="00DE5A52"/>
    <w:rsid w:val="00E0264E"/>
    <w:rsid w:val="00E23D47"/>
    <w:rsid w:val="00E23E2A"/>
    <w:rsid w:val="00E31E28"/>
    <w:rsid w:val="00E41F9F"/>
    <w:rsid w:val="00E4765F"/>
    <w:rsid w:val="00E56382"/>
    <w:rsid w:val="00E5759E"/>
    <w:rsid w:val="00E635A6"/>
    <w:rsid w:val="00E66199"/>
    <w:rsid w:val="00E72B21"/>
    <w:rsid w:val="00EB216B"/>
    <w:rsid w:val="00EB45DC"/>
    <w:rsid w:val="00EC263D"/>
    <w:rsid w:val="00EE2A42"/>
    <w:rsid w:val="00F05481"/>
    <w:rsid w:val="00F1774A"/>
    <w:rsid w:val="00F26DE7"/>
    <w:rsid w:val="00F351F0"/>
    <w:rsid w:val="00F513D6"/>
    <w:rsid w:val="00F51F37"/>
    <w:rsid w:val="00F575CF"/>
    <w:rsid w:val="00F62D30"/>
    <w:rsid w:val="00F62F53"/>
    <w:rsid w:val="00F633EF"/>
    <w:rsid w:val="00F672A2"/>
    <w:rsid w:val="00F9449A"/>
    <w:rsid w:val="00F95202"/>
    <w:rsid w:val="00FA61B6"/>
    <w:rsid w:val="00FB3543"/>
    <w:rsid w:val="00FC291E"/>
    <w:rsid w:val="00FC6107"/>
    <w:rsid w:val="00FD17C2"/>
    <w:rsid w:val="00FD32EC"/>
    <w:rsid w:val="00FD3AB0"/>
    <w:rsid w:val="00FF3148"/>
    <w:rsid w:val="00FF32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4FB"/>
    <w:pPr>
      <w:suppressAutoHyphens/>
      <w:spacing w:before="120" w:after="120"/>
    </w:pPr>
    <w:rPr>
      <w:rFonts w:eastAsia="Calibri"/>
      <w:color w:val="00000A"/>
      <w:kern w:val="1"/>
      <w:sz w:val="24"/>
      <w:szCs w:val="22"/>
      <w:lang w:bidi="it-IT"/>
    </w:rPr>
  </w:style>
  <w:style w:type="paragraph" w:styleId="Titolo1">
    <w:name w:val="heading 1"/>
    <w:basedOn w:val="Normale"/>
    <w:qFormat/>
    <w:rsid w:val="009D75B9"/>
    <w:pPr>
      <w:keepNext/>
      <w:spacing w:before="360"/>
      <w:outlineLvl w:val="0"/>
    </w:pPr>
    <w:rPr>
      <w:rFonts w:eastAsia="font349"/>
      <w:b/>
      <w:bCs/>
      <w:smallCaps/>
      <w:szCs w:val="28"/>
    </w:rPr>
  </w:style>
  <w:style w:type="paragraph" w:styleId="Titolo2">
    <w:name w:val="heading 2"/>
    <w:basedOn w:val="Normale"/>
    <w:qFormat/>
    <w:rsid w:val="009D75B9"/>
    <w:pPr>
      <w:keepNext/>
      <w:outlineLvl w:val="1"/>
    </w:pPr>
    <w:rPr>
      <w:rFonts w:eastAsia="font349"/>
      <w:b/>
      <w:bCs/>
      <w:szCs w:val="26"/>
    </w:rPr>
  </w:style>
  <w:style w:type="paragraph" w:styleId="Titolo3">
    <w:name w:val="heading 3"/>
    <w:basedOn w:val="Normale"/>
    <w:qFormat/>
    <w:rsid w:val="009D75B9"/>
    <w:pPr>
      <w:keepNext/>
      <w:outlineLvl w:val="2"/>
    </w:pPr>
    <w:rPr>
      <w:rFonts w:eastAsia="font349"/>
      <w:bCs/>
      <w:i/>
    </w:rPr>
  </w:style>
  <w:style w:type="paragraph" w:styleId="Titolo4">
    <w:name w:val="heading 4"/>
    <w:basedOn w:val="Normale"/>
    <w:qFormat/>
    <w:rsid w:val="009D75B9"/>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rsid w:val="009D75B9"/>
  </w:style>
  <w:style w:type="character" w:customStyle="1" w:styleId="Titolo1Carattere">
    <w:name w:val="Titolo 1 Carattere"/>
    <w:rsid w:val="009D75B9"/>
    <w:rPr>
      <w:rFonts w:ascii="Times New Roman" w:eastAsia="font349" w:hAnsi="Times New Roman" w:cs="Times New Roman"/>
      <w:b/>
      <w:bCs/>
      <w:smallCaps/>
      <w:sz w:val="24"/>
      <w:szCs w:val="28"/>
      <w:lang w:eastAsia="it-IT" w:bidi="it-IT"/>
    </w:rPr>
  </w:style>
  <w:style w:type="character" w:customStyle="1" w:styleId="Titolo2Carattere">
    <w:name w:val="Titolo 2 Carattere"/>
    <w:rsid w:val="009D75B9"/>
    <w:rPr>
      <w:rFonts w:ascii="Times New Roman" w:eastAsia="font349" w:hAnsi="Times New Roman" w:cs="Times New Roman"/>
      <w:b/>
      <w:bCs/>
      <w:sz w:val="24"/>
      <w:szCs w:val="26"/>
      <w:lang w:eastAsia="it-IT" w:bidi="it-IT"/>
    </w:rPr>
  </w:style>
  <w:style w:type="character" w:customStyle="1" w:styleId="Titolo3Carattere">
    <w:name w:val="Titolo 3 Carattere"/>
    <w:rsid w:val="009D75B9"/>
    <w:rPr>
      <w:rFonts w:ascii="Times New Roman" w:eastAsia="font349" w:hAnsi="Times New Roman" w:cs="Times New Roman"/>
      <w:bCs/>
      <w:i/>
      <w:sz w:val="24"/>
      <w:lang w:eastAsia="it-IT" w:bidi="it-IT"/>
    </w:rPr>
  </w:style>
  <w:style w:type="character" w:customStyle="1" w:styleId="Titolo4Carattere">
    <w:name w:val="Titolo 4 Carattere"/>
    <w:rsid w:val="009D75B9"/>
    <w:rPr>
      <w:rFonts w:ascii="Times New Roman" w:eastAsia="font349" w:hAnsi="Times New Roman" w:cs="Times New Roman"/>
      <w:bCs/>
      <w:iCs/>
      <w:sz w:val="24"/>
      <w:lang w:eastAsia="it-IT" w:bidi="it-IT"/>
    </w:rPr>
  </w:style>
  <w:style w:type="character" w:customStyle="1" w:styleId="NormalBoldChar">
    <w:name w:val="NormalBold Char"/>
    <w:rsid w:val="009D75B9"/>
    <w:rPr>
      <w:rFonts w:ascii="Times New Roman" w:eastAsia="Times New Roman" w:hAnsi="Times New Roman" w:cs="Times New Roman"/>
      <w:b/>
      <w:sz w:val="24"/>
      <w:lang w:eastAsia="it-IT" w:bidi="it-IT"/>
    </w:rPr>
  </w:style>
  <w:style w:type="character" w:customStyle="1" w:styleId="DeltaViewInsertion">
    <w:name w:val="DeltaView Insertion"/>
    <w:rsid w:val="009D75B9"/>
    <w:rPr>
      <w:b/>
      <w:i/>
      <w:spacing w:val="0"/>
    </w:rPr>
  </w:style>
  <w:style w:type="character" w:customStyle="1" w:styleId="PidipaginaCarattere">
    <w:name w:val="Piè di pagina Carattere"/>
    <w:uiPriority w:val="99"/>
    <w:rsid w:val="009D75B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D75B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D75B9"/>
    <w:rPr>
      <w:shd w:val="clear" w:color="auto" w:fill="FFFFFF"/>
      <w:vertAlign w:val="superscript"/>
    </w:rPr>
  </w:style>
  <w:style w:type="character" w:customStyle="1" w:styleId="IntestazioneCarattere">
    <w:name w:val="Intestazione Carattere"/>
    <w:rsid w:val="009D75B9"/>
    <w:rPr>
      <w:rFonts w:ascii="Times New Roman" w:eastAsia="Calibri" w:hAnsi="Times New Roman" w:cs="Times New Roman"/>
      <w:sz w:val="24"/>
      <w:lang w:eastAsia="it-IT" w:bidi="it-IT"/>
    </w:rPr>
  </w:style>
  <w:style w:type="character" w:customStyle="1" w:styleId="TestofumettoCarattere">
    <w:name w:val="Testo fumetto Carattere"/>
    <w:rsid w:val="009D75B9"/>
    <w:rPr>
      <w:rFonts w:ascii="Tahoma" w:eastAsia="Calibri" w:hAnsi="Tahoma" w:cs="Tahoma"/>
      <w:sz w:val="16"/>
      <w:szCs w:val="16"/>
      <w:lang w:eastAsia="it-IT" w:bidi="it-IT"/>
    </w:rPr>
  </w:style>
  <w:style w:type="character" w:styleId="Collegamentoipertestuale">
    <w:name w:val="Hyperlink"/>
    <w:rsid w:val="009D75B9"/>
    <w:rPr>
      <w:color w:val="0000FF"/>
      <w:u w:val="single"/>
    </w:rPr>
  </w:style>
  <w:style w:type="character" w:customStyle="1" w:styleId="ListLabel1">
    <w:name w:val="ListLabel 1"/>
    <w:rsid w:val="009D75B9"/>
    <w:rPr>
      <w:color w:val="000000"/>
    </w:rPr>
  </w:style>
  <w:style w:type="character" w:customStyle="1" w:styleId="ListLabel2">
    <w:name w:val="ListLabel 2"/>
    <w:rsid w:val="009D75B9"/>
    <w:rPr>
      <w:sz w:val="16"/>
      <w:szCs w:val="16"/>
    </w:rPr>
  </w:style>
  <w:style w:type="character" w:customStyle="1" w:styleId="ListLabel3">
    <w:name w:val="ListLabel 3"/>
    <w:rsid w:val="009D75B9"/>
    <w:rPr>
      <w:rFonts w:ascii="Arial" w:hAnsi="Arial"/>
      <w:b/>
      <w:i w:val="0"/>
      <w:sz w:val="15"/>
    </w:rPr>
  </w:style>
  <w:style w:type="character" w:customStyle="1" w:styleId="ListLabel4">
    <w:name w:val="ListLabel 4"/>
    <w:rsid w:val="009D75B9"/>
    <w:rPr>
      <w:i w:val="0"/>
    </w:rPr>
  </w:style>
  <w:style w:type="character" w:customStyle="1" w:styleId="ListLabel5">
    <w:name w:val="ListLabel 5"/>
    <w:rsid w:val="009D75B9"/>
    <w:rPr>
      <w:rFonts w:ascii="Arial" w:hAnsi="Arial"/>
      <w:i w:val="0"/>
      <w:sz w:val="15"/>
    </w:rPr>
  </w:style>
  <w:style w:type="character" w:customStyle="1" w:styleId="ListLabel6">
    <w:name w:val="ListLabel 6"/>
    <w:rsid w:val="009D75B9"/>
    <w:rPr>
      <w:color w:val="000000"/>
    </w:rPr>
  </w:style>
  <w:style w:type="character" w:customStyle="1" w:styleId="ListLabel7">
    <w:name w:val="ListLabel 7"/>
    <w:rsid w:val="009D75B9"/>
    <w:rPr>
      <w:rFonts w:eastAsia="Calibri" w:cs="Arial"/>
      <w:b w:val="0"/>
      <w:color w:val="00000A"/>
    </w:rPr>
  </w:style>
  <w:style w:type="character" w:customStyle="1" w:styleId="ListLabel8">
    <w:name w:val="ListLabel 8"/>
    <w:rsid w:val="009D75B9"/>
    <w:rPr>
      <w:rFonts w:cs="Courier New"/>
    </w:rPr>
  </w:style>
  <w:style w:type="character" w:customStyle="1" w:styleId="ListLabel9">
    <w:name w:val="ListLabel 9"/>
    <w:rsid w:val="009D75B9"/>
    <w:rPr>
      <w:rFonts w:cs="Courier New"/>
    </w:rPr>
  </w:style>
  <w:style w:type="character" w:customStyle="1" w:styleId="ListLabel10">
    <w:name w:val="ListLabel 10"/>
    <w:rsid w:val="009D75B9"/>
    <w:rPr>
      <w:rFonts w:cs="Courier New"/>
    </w:rPr>
  </w:style>
  <w:style w:type="character" w:customStyle="1" w:styleId="ListLabel11">
    <w:name w:val="ListLabel 11"/>
    <w:rsid w:val="009D75B9"/>
    <w:rPr>
      <w:rFonts w:eastAsia="Calibri" w:cs="Arial"/>
    </w:rPr>
  </w:style>
  <w:style w:type="character" w:customStyle="1" w:styleId="ListLabel12">
    <w:name w:val="ListLabel 12"/>
    <w:rsid w:val="009D75B9"/>
    <w:rPr>
      <w:rFonts w:cs="Courier New"/>
    </w:rPr>
  </w:style>
  <w:style w:type="character" w:customStyle="1" w:styleId="ListLabel13">
    <w:name w:val="ListLabel 13"/>
    <w:rsid w:val="009D75B9"/>
    <w:rPr>
      <w:rFonts w:cs="Courier New"/>
    </w:rPr>
  </w:style>
  <w:style w:type="character" w:customStyle="1" w:styleId="ListLabel14">
    <w:name w:val="ListLabel 14"/>
    <w:rsid w:val="009D75B9"/>
    <w:rPr>
      <w:rFonts w:cs="Courier New"/>
    </w:rPr>
  </w:style>
  <w:style w:type="character" w:customStyle="1" w:styleId="ListLabel15">
    <w:name w:val="ListLabel 15"/>
    <w:rsid w:val="009D75B9"/>
    <w:rPr>
      <w:rFonts w:eastAsia="Calibri" w:cs="Arial"/>
      <w:color w:val="FF0000"/>
    </w:rPr>
  </w:style>
  <w:style w:type="character" w:customStyle="1" w:styleId="ListLabel16">
    <w:name w:val="ListLabel 16"/>
    <w:rsid w:val="009D75B9"/>
    <w:rPr>
      <w:rFonts w:cs="Courier New"/>
    </w:rPr>
  </w:style>
  <w:style w:type="character" w:customStyle="1" w:styleId="ListLabel17">
    <w:name w:val="ListLabel 17"/>
    <w:rsid w:val="009D75B9"/>
    <w:rPr>
      <w:rFonts w:cs="Courier New"/>
    </w:rPr>
  </w:style>
  <w:style w:type="character" w:customStyle="1" w:styleId="ListLabel18">
    <w:name w:val="ListLabel 18"/>
    <w:rsid w:val="009D75B9"/>
    <w:rPr>
      <w:rFonts w:cs="Courier New"/>
    </w:rPr>
  </w:style>
  <w:style w:type="character" w:customStyle="1" w:styleId="ListLabel19">
    <w:name w:val="ListLabel 19"/>
    <w:rsid w:val="009D75B9"/>
    <w:rPr>
      <w:rFonts w:cs="Courier New"/>
    </w:rPr>
  </w:style>
  <w:style w:type="character" w:customStyle="1" w:styleId="ListLabel20">
    <w:name w:val="ListLabel 20"/>
    <w:rsid w:val="009D75B9"/>
    <w:rPr>
      <w:rFonts w:cs="Courier New"/>
    </w:rPr>
  </w:style>
  <w:style w:type="character" w:customStyle="1" w:styleId="ListLabel21">
    <w:name w:val="ListLabel 21"/>
    <w:rsid w:val="009D75B9"/>
    <w:rPr>
      <w:rFonts w:cs="Courier New"/>
    </w:rPr>
  </w:style>
  <w:style w:type="character" w:customStyle="1" w:styleId="Caratterenotaapidipagina">
    <w:name w:val="Carattere nota a piè di pagina"/>
    <w:rsid w:val="009D75B9"/>
  </w:style>
  <w:style w:type="character" w:styleId="Rimandonotaapidipagina">
    <w:name w:val="footnote reference"/>
    <w:rsid w:val="009D75B9"/>
    <w:rPr>
      <w:vertAlign w:val="superscript"/>
    </w:rPr>
  </w:style>
  <w:style w:type="character" w:styleId="Rimandonotadichiusura">
    <w:name w:val="endnote reference"/>
    <w:rsid w:val="009D75B9"/>
    <w:rPr>
      <w:vertAlign w:val="superscript"/>
    </w:rPr>
  </w:style>
  <w:style w:type="character" w:customStyle="1" w:styleId="Caratterenotadichiusura">
    <w:name w:val="Carattere nota di chiusura"/>
    <w:rsid w:val="009D75B9"/>
  </w:style>
  <w:style w:type="character" w:customStyle="1" w:styleId="ListLabel22">
    <w:name w:val="ListLabel 22"/>
    <w:rsid w:val="009D75B9"/>
    <w:rPr>
      <w:sz w:val="16"/>
      <w:szCs w:val="16"/>
    </w:rPr>
  </w:style>
  <w:style w:type="character" w:customStyle="1" w:styleId="ListLabel23">
    <w:name w:val="ListLabel 23"/>
    <w:rsid w:val="009D75B9"/>
    <w:rPr>
      <w:rFonts w:ascii="Arial" w:hAnsi="Arial" w:cs="Symbol"/>
      <w:sz w:val="15"/>
    </w:rPr>
  </w:style>
  <w:style w:type="character" w:customStyle="1" w:styleId="ListLabel24">
    <w:name w:val="ListLabel 24"/>
    <w:rsid w:val="009D75B9"/>
    <w:rPr>
      <w:rFonts w:ascii="Arial" w:hAnsi="Arial"/>
      <w:b/>
      <w:i w:val="0"/>
      <w:sz w:val="15"/>
    </w:rPr>
  </w:style>
  <w:style w:type="character" w:customStyle="1" w:styleId="ListLabel25">
    <w:name w:val="ListLabel 25"/>
    <w:rsid w:val="009D75B9"/>
    <w:rPr>
      <w:rFonts w:ascii="Arial" w:hAnsi="Arial"/>
      <w:i w:val="0"/>
      <w:sz w:val="15"/>
    </w:rPr>
  </w:style>
  <w:style w:type="character" w:customStyle="1" w:styleId="ListLabel26">
    <w:name w:val="ListLabel 26"/>
    <w:rsid w:val="009D75B9"/>
    <w:rPr>
      <w:rFonts w:ascii="Arial" w:hAnsi="Arial" w:cs="Symbol"/>
      <w:sz w:val="15"/>
    </w:rPr>
  </w:style>
  <w:style w:type="character" w:customStyle="1" w:styleId="ListLabel27">
    <w:name w:val="ListLabel 27"/>
    <w:rsid w:val="009D75B9"/>
    <w:rPr>
      <w:rFonts w:ascii="Arial" w:hAnsi="Arial" w:cs="Courier New"/>
      <w:sz w:val="14"/>
    </w:rPr>
  </w:style>
  <w:style w:type="character" w:customStyle="1" w:styleId="ListLabel28">
    <w:name w:val="ListLabel 28"/>
    <w:rsid w:val="009D75B9"/>
    <w:rPr>
      <w:rFonts w:cs="Courier New"/>
    </w:rPr>
  </w:style>
  <w:style w:type="character" w:customStyle="1" w:styleId="ListLabel29">
    <w:name w:val="ListLabel 29"/>
    <w:rsid w:val="009D75B9"/>
    <w:rPr>
      <w:rFonts w:cs="Wingdings"/>
    </w:rPr>
  </w:style>
  <w:style w:type="character" w:customStyle="1" w:styleId="ListLabel30">
    <w:name w:val="ListLabel 30"/>
    <w:rsid w:val="009D75B9"/>
    <w:rPr>
      <w:rFonts w:cs="Symbol"/>
    </w:rPr>
  </w:style>
  <w:style w:type="character" w:customStyle="1" w:styleId="ListLabel31">
    <w:name w:val="ListLabel 31"/>
    <w:rsid w:val="009D75B9"/>
    <w:rPr>
      <w:rFonts w:cs="Courier New"/>
    </w:rPr>
  </w:style>
  <w:style w:type="character" w:customStyle="1" w:styleId="ListLabel32">
    <w:name w:val="ListLabel 32"/>
    <w:rsid w:val="009D75B9"/>
    <w:rPr>
      <w:rFonts w:cs="Wingdings"/>
    </w:rPr>
  </w:style>
  <w:style w:type="character" w:customStyle="1" w:styleId="ListLabel33">
    <w:name w:val="ListLabel 33"/>
    <w:rsid w:val="009D75B9"/>
    <w:rPr>
      <w:rFonts w:cs="Symbol"/>
    </w:rPr>
  </w:style>
  <w:style w:type="character" w:customStyle="1" w:styleId="ListLabel34">
    <w:name w:val="ListLabel 34"/>
    <w:rsid w:val="009D75B9"/>
    <w:rPr>
      <w:rFonts w:cs="Courier New"/>
    </w:rPr>
  </w:style>
  <w:style w:type="character" w:customStyle="1" w:styleId="ListLabel35">
    <w:name w:val="ListLabel 35"/>
    <w:rsid w:val="009D75B9"/>
    <w:rPr>
      <w:rFonts w:cs="Wingdings"/>
    </w:rPr>
  </w:style>
  <w:style w:type="character" w:customStyle="1" w:styleId="ListLabel36">
    <w:name w:val="ListLabel 36"/>
    <w:rsid w:val="009D75B9"/>
    <w:rPr>
      <w:rFonts w:ascii="Arial" w:hAnsi="Arial" w:cs="Symbol"/>
      <w:sz w:val="15"/>
    </w:rPr>
  </w:style>
  <w:style w:type="character" w:customStyle="1" w:styleId="ListLabel37">
    <w:name w:val="ListLabel 37"/>
    <w:rsid w:val="009D75B9"/>
    <w:rPr>
      <w:rFonts w:ascii="Arial" w:hAnsi="Arial"/>
      <w:b/>
      <w:i w:val="0"/>
      <w:sz w:val="15"/>
    </w:rPr>
  </w:style>
  <w:style w:type="character" w:customStyle="1" w:styleId="ListLabel38">
    <w:name w:val="ListLabel 38"/>
    <w:rsid w:val="009D75B9"/>
    <w:rPr>
      <w:rFonts w:ascii="Arial" w:hAnsi="Arial"/>
      <w:i w:val="0"/>
      <w:sz w:val="15"/>
    </w:rPr>
  </w:style>
  <w:style w:type="character" w:customStyle="1" w:styleId="ListLabel39">
    <w:name w:val="ListLabel 39"/>
    <w:rsid w:val="009D75B9"/>
    <w:rPr>
      <w:rFonts w:ascii="Arial" w:hAnsi="Arial" w:cs="Symbol"/>
      <w:sz w:val="15"/>
    </w:rPr>
  </w:style>
  <w:style w:type="character" w:customStyle="1" w:styleId="ListLabel40">
    <w:name w:val="ListLabel 40"/>
    <w:rsid w:val="009D75B9"/>
    <w:rPr>
      <w:rFonts w:cs="Courier New"/>
      <w:sz w:val="14"/>
    </w:rPr>
  </w:style>
  <w:style w:type="character" w:customStyle="1" w:styleId="ListLabel41">
    <w:name w:val="ListLabel 41"/>
    <w:rsid w:val="009D75B9"/>
    <w:rPr>
      <w:rFonts w:cs="Courier New"/>
    </w:rPr>
  </w:style>
  <w:style w:type="character" w:customStyle="1" w:styleId="ListLabel42">
    <w:name w:val="ListLabel 42"/>
    <w:rsid w:val="009D75B9"/>
    <w:rPr>
      <w:rFonts w:cs="Wingdings"/>
    </w:rPr>
  </w:style>
  <w:style w:type="character" w:customStyle="1" w:styleId="ListLabel43">
    <w:name w:val="ListLabel 43"/>
    <w:rsid w:val="009D75B9"/>
    <w:rPr>
      <w:rFonts w:cs="Symbol"/>
    </w:rPr>
  </w:style>
  <w:style w:type="character" w:customStyle="1" w:styleId="ListLabel44">
    <w:name w:val="ListLabel 44"/>
    <w:rsid w:val="009D75B9"/>
    <w:rPr>
      <w:rFonts w:cs="Courier New"/>
    </w:rPr>
  </w:style>
  <w:style w:type="character" w:customStyle="1" w:styleId="ListLabel45">
    <w:name w:val="ListLabel 45"/>
    <w:rsid w:val="009D75B9"/>
    <w:rPr>
      <w:rFonts w:cs="Wingdings"/>
    </w:rPr>
  </w:style>
  <w:style w:type="character" w:customStyle="1" w:styleId="ListLabel46">
    <w:name w:val="ListLabel 46"/>
    <w:rsid w:val="009D75B9"/>
    <w:rPr>
      <w:rFonts w:cs="Symbol"/>
    </w:rPr>
  </w:style>
  <w:style w:type="character" w:customStyle="1" w:styleId="ListLabel47">
    <w:name w:val="ListLabel 47"/>
    <w:rsid w:val="009D75B9"/>
    <w:rPr>
      <w:rFonts w:cs="Courier New"/>
    </w:rPr>
  </w:style>
  <w:style w:type="character" w:customStyle="1" w:styleId="ListLabel48">
    <w:name w:val="ListLabel 48"/>
    <w:rsid w:val="009D75B9"/>
    <w:rPr>
      <w:rFonts w:cs="Wingdings"/>
    </w:rPr>
  </w:style>
  <w:style w:type="character" w:customStyle="1" w:styleId="ListLabel49">
    <w:name w:val="ListLabel 49"/>
    <w:rsid w:val="009D75B9"/>
    <w:rPr>
      <w:rFonts w:ascii="Arial" w:hAnsi="Arial" w:cs="Symbol"/>
      <w:sz w:val="15"/>
    </w:rPr>
  </w:style>
  <w:style w:type="character" w:customStyle="1" w:styleId="ListLabel50">
    <w:name w:val="ListLabel 50"/>
    <w:rsid w:val="009D75B9"/>
    <w:rPr>
      <w:rFonts w:ascii="Arial" w:hAnsi="Arial"/>
      <w:b/>
      <w:i w:val="0"/>
      <w:sz w:val="15"/>
    </w:rPr>
  </w:style>
  <w:style w:type="character" w:customStyle="1" w:styleId="ListLabel51">
    <w:name w:val="ListLabel 51"/>
    <w:rsid w:val="009D75B9"/>
    <w:rPr>
      <w:rFonts w:ascii="Arial" w:hAnsi="Arial"/>
      <w:i w:val="0"/>
      <w:sz w:val="15"/>
    </w:rPr>
  </w:style>
  <w:style w:type="character" w:customStyle="1" w:styleId="ListLabel52">
    <w:name w:val="ListLabel 52"/>
    <w:rsid w:val="009D75B9"/>
    <w:rPr>
      <w:rFonts w:ascii="Arial" w:hAnsi="Arial" w:cs="Symbol"/>
      <w:sz w:val="15"/>
    </w:rPr>
  </w:style>
  <w:style w:type="character" w:customStyle="1" w:styleId="ListLabel53">
    <w:name w:val="ListLabel 53"/>
    <w:rsid w:val="009D75B9"/>
    <w:rPr>
      <w:rFonts w:cs="Courier New"/>
      <w:sz w:val="14"/>
    </w:rPr>
  </w:style>
  <w:style w:type="character" w:customStyle="1" w:styleId="ListLabel54">
    <w:name w:val="ListLabel 54"/>
    <w:rsid w:val="009D75B9"/>
    <w:rPr>
      <w:rFonts w:cs="Courier New"/>
    </w:rPr>
  </w:style>
  <w:style w:type="character" w:customStyle="1" w:styleId="ListLabel55">
    <w:name w:val="ListLabel 55"/>
    <w:rsid w:val="009D75B9"/>
    <w:rPr>
      <w:rFonts w:cs="Wingdings"/>
    </w:rPr>
  </w:style>
  <w:style w:type="character" w:customStyle="1" w:styleId="ListLabel56">
    <w:name w:val="ListLabel 56"/>
    <w:rsid w:val="009D75B9"/>
    <w:rPr>
      <w:rFonts w:cs="Symbol"/>
    </w:rPr>
  </w:style>
  <w:style w:type="character" w:customStyle="1" w:styleId="ListLabel57">
    <w:name w:val="ListLabel 57"/>
    <w:rsid w:val="009D75B9"/>
    <w:rPr>
      <w:rFonts w:cs="Courier New"/>
    </w:rPr>
  </w:style>
  <w:style w:type="character" w:customStyle="1" w:styleId="ListLabel58">
    <w:name w:val="ListLabel 58"/>
    <w:rsid w:val="009D75B9"/>
    <w:rPr>
      <w:rFonts w:cs="Wingdings"/>
    </w:rPr>
  </w:style>
  <w:style w:type="character" w:customStyle="1" w:styleId="ListLabel59">
    <w:name w:val="ListLabel 59"/>
    <w:rsid w:val="009D75B9"/>
    <w:rPr>
      <w:rFonts w:cs="Symbol"/>
    </w:rPr>
  </w:style>
  <w:style w:type="character" w:customStyle="1" w:styleId="ListLabel60">
    <w:name w:val="ListLabel 60"/>
    <w:rsid w:val="009D75B9"/>
    <w:rPr>
      <w:rFonts w:cs="Courier New"/>
    </w:rPr>
  </w:style>
  <w:style w:type="character" w:customStyle="1" w:styleId="ListLabel61">
    <w:name w:val="ListLabel 61"/>
    <w:rsid w:val="009D75B9"/>
    <w:rPr>
      <w:rFonts w:cs="Wingdings"/>
    </w:rPr>
  </w:style>
  <w:style w:type="character" w:customStyle="1" w:styleId="ListLabel62">
    <w:name w:val="ListLabel 62"/>
    <w:rsid w:val="009D75B9"/>
    <w:rPr>
      <w:rFonts w:ascii="Arial" w:hAnsi="Arial" w:cs="Symbol"/>
      <w:sz w:val="15"/>
    </w:rPr>
  </w:style>
  <w:style w:type="character" w:customStyle="1" w:styleId="ListLabel63">
    <w:name w:val="ListLabel 63"/>
    <w:rsid w:val="009D75B9"/>
    <w:rPr>
      <w:rFonts w:ascii="Arial" w:hAnsi="Arial"/>
      <w:b/>
      <w:i w:val="0"/>
      <w:sz w:val="15"/>
    </w:rPr>
  </w:style>
  <w:style w:type="character" w:customStyle="1" w:styleId="ListLabel64">
    <w:name w:val="ListLabel 64"/>
    <w:rsid w:val="009D75B9"/>
    <w:rPr>
      <w:rFonts w:ascii="Arial" w:hAnsi="Arial"/>
      <w:i w:val="0"/>
      <w:sz w:val="15"/>
    </w:rPr>
  </w:style>
  <w:style w:type="character" w:customStyle="1" w:styleId="ListLabel65">
    <w:name w:val="ListLabel 65"/>
    <w:rsid w:val="009D75B9"/>
    <w:rPr>
      <w:rFonts w:ascii="Arial" w:hAnsi="Arial" w:cs="Symbol"/>
      <w:sz w:val="15"/>
    </w:rPr>
  </w:style>
  <w:style w:type="character" w:customStyle="1" w:styleId="ListLabel66">
    <w:name w:val="ListLabel 66"/>
    <w:rsid w:val="009D75B9"/>
    <w:rPr>
      <w:rFonts w:cs="Courier New"/>
      <w:sz w:val="14"/>
    </w:rPr>
  </w:style>
  <w:style w:type="character" w:customStyle="1" w:styleId="ListLabel67">
    <w:name w:val="ListLabel 67"/>
    <w:rsid w:val="009D75B9"/>
    <w:rPr>
      <w:rFonts w:cs="Courier New"/>
    </w:rPr>
  </w:style>
  <w:style w:type="character" w:customStyle="1" w:styleId="ListLabel68">
    <w:name w:val="ListLabel 68"/>
    <w:rsid w:val="009D75B9"/>
    <w:rPr>
      <w:rFonts w:cs="Wingdings"/>
    </w:rPr>
  </w:style>
  <w:style w:type="character" w:customStyle="1" w:styleId="ListLabel69">
    <w:name w:val="ListLabel 69"/>
    <w:rsid w:val="009D75B9"/>
    <w:rPr>
      <w:rFonts w:cs="Symbol"/>
    </w:rPr>
  </w:style>
  <w:style w:type="character" w:customStyle="1" w:styleId="ListLabel70">
    <w:name w:val="ListLabel 70"/>
    <w:rsid w:val="009D75B9"/>
    <w:rPr>
      <w:rFonts w:cs="Courier New"/>
    </w:rPr>
  </w:style>
  <w:style w:type="character" w:customStyle="1" w:styleId="ListLabel71">
    <w:name w:val="ListLabel 71"/>
    <w:rsid w:val="009D75B9"/>
    <w:rPr>
      <w:rFonts w:cs="Wingdings"/>
    </w:rPr>
  </w:style>
  <w:style w:type="character" w:customStyle="1" w:styleId="ListLabel72">
    <w:name w:val="ListLabel 72"/>
    <w:rsid w:val="009D75B9"/>
    <w:rPr>
      <w:rFonts w:cs="Symbol"/>
    </w:rPr>
  </w:style>
  <w:style w:type="character" w:customStyle="1" w:styleId="ListLabel73">
    <w:name w:val="ListLabel 73"/>
    <w:rsid w:val="009D75B9"/>
    <w:rPr>
      <w:rFonts w:cs="Courier New"/>
    </w:rPr>
  </w:style>
  <w:style w:type="character" w:customStyle="1" w:styleId="ListLabel74">
    <w:name w:val="ListLabel 74"/>
    <w:rsid w:val="009D75B9"/>
    <w:rPr>
      <w:rFonts w:cs="Wingdings"/>
    </w:rPr>
  </w:style>
  <w:style w:type="paragraph" w:customStyle="1" w:styleId="Titolo10">
    <w:name w:val="Titolo1"/>
    <w:basedOn w:val="Normale"/>
    <w:next w:val="Corpodeltesto"/>
    <w:rsid w:val="009D75B9"/>
    <w:pPr>
      <w:keepNext/>
      <w:spacing w:before="240"/>
    </w:pPr>
    <w:rPr>
      <w:rFonts w:ascii="Liberation Sans" w:eastAsia="Arial Unicode MS" w:hAnsi="Liberation Sans" w:cs="Mangal"/>
      <w:sz w:val="28"/>
      <w:szCs w:val="28"/>
    </w:rPr>
  </w:style>
  <w:style w:type="paragraph" w:styleId="Corpodeltesto">
    <w:name w:val="Body Text"/>
    <w:basedOn w:val="Normale"/>
    <w:rsid w:val="009D75B9"/>
    <w:pPr>
      <w:spacing w:before="0" w:after="140" w:line="288" w:lineRule="auto"/>
    </w:pPr>
  </w:style>
  <w:style w:type="paragraph" w:styleId="Elenco">
    <w:name w:val="List"/>
    <w:basedOn w:val="Corpodeltesto"/>
    <w:rsid w:val="009D75B9"/>
    <w:rPr>
      <w:rFonts w:cs="Mangal"/>
    </w:rPr>
  </w:style>
  <w:style w:type="paragraph" w:styleId="Didascalia">
    <w:name w:val="caption"/>
    <w:basedOn w:val="Normale"/>
    <w:qFormat/>
    <w:rsid w:val="009D75B9"/>
    <w:pPr>
      <w:suppressLineNumbers/>
    </w:pPr>
    <w:rPr>
      <w:rFonts w:cs="Mangal"/>
      <w:i/>
      <w:iCs/>
      <w:szCs w:val="24"/>
    </w:rPr>
  </w:style>
  <w:style w:type="paragraph" w:customStyle="1" w:styleId="Indice">
    <w:name w:val="Indice"/>
    <w:basedOn w:val="Normale"/>
    <w:rsid w:val="009D75B9"/>
    <w:pPr>
      <w:suppressLineNumbers/>
    </w:pPr>
    <w:rPr>
      <w:rFonts w:cs="Mangal"/>
    </w:rPr>
  </w:style>
  <w:style w:type="paragraph" w:customStyle="1" w:styleId="NormalBold">
    <w:name w:val="NormalBold"/>
    <w:basedOn w:val="Normale"/>
    <w:rsid w:val="009D75B9"/>
    <w:pPr>
      <w:widowControl w:val="0"/>
      <w:spacing w:before="0" w:after="0"/>
    </w:pPr>
    <w:rPr>
      <w:rFonts w:eastAsia="Times New Roman"/>
      <w:b/>
    </w:rPr>
  </w:style>
  <w:style w:type="paragraph" w:styleId="Pidipagina">
    <w:name w:val="footer"/>
    <w:basedOn w:val="Normale"/>
    <w:rsid w:val="009D75B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D75B9"/>
    <w:pPr>
      <w:spacing w:before="0" w:after="0"/>
      <w:ind w:left="720" w:hanging="720"/>
    </w:pPr>
    <w:rPr>
      <w:sz w:val="20"/>
      <w:szCs w:val="20"/>
    </w:rPr>
  </w:style>
  <w:style w:type="paragraph" w:customStyle="1" w:styleId="Text1">
    <w:name w:val="Text 1"/>
    <w:basedOn w:val="Normale"/>
    <w:rsid w:val="009D75B9"/>
    <w:pPr>
      <w:ind w:left="850"/>
    </w:pPr>
  </w:style>
  <w:style w:type="paragraph" w:customStyle="1" w:styleId="NormalLeft">
    <w:name w:val="Normal Left"/>
    <w:basedOn w:val="Normale"/>
    <w:rsid w:val="009D75B9"/>
  </w:style>
  <w:style w:type="paragraph" w:customStyle="1" w:styleId="Tiret0">
    <w:name w:val="Tiret 0"/>
    <w:basedOn w:val="Normale"/>
    <w:rsid w:val="009D75B9"/>
  </w:style>
  <w:style w:type="paragraph" w:customStyle="1" w:styleId="Tiret1">
    <w:name w:val="Tiret 1"/>
    <w:basedOn w:val="Normale"/>
    <w:rsid w:val="009D75B9"/>
  </w:style>
  <w:style w:type="paragraph" w:customStyle="1" w:styleId="NumPar1">
    <w:name w:val="NumPar 1"/>
    <w:basedOn w:val="Normale"/>
    <w:rsid w:val="009D75B9"/>
  </w:style>
  <w:style w:type="paragraph" w:customStyle="1" w:styleId="NumPar2">
    <w:name w:val="NumPar 2"/>
    <w:basedOn w:val="Normale"/>
    <w:rsid w:val="009D75B9"/>
  </w:style>
  <w:style w:type="paragraph" w:customStyle="1" w:styleId="NumPar3">
    <w:name w:val="NumPar 3"/>
    <w:basedOn w:val="Normale"/>
    <w:rsid w:val="009D75B9"/>
  </w:style>
  <w:style w:type="paragraph" w:customStyle="1" w:styleId="NumPar4">
    <w:name w:val="NumPar 4"/>
    <w:basedOn w:val="Normale"/>
    <w:rsid w:val="009D75B9"/>
  </w:style>
  <w:style w:type="paragraph" w:customStyle="1" w:styleId="ChapterTitle">
    <w:name w:val="ChapterTitle"/>
    <w:basedOn w:val="Normale"/>
    <w:rsid w:val="009D75B9"/>
    <w:pPr>
      <w:keepNext/>
      <w:spacing w:after="360"/>
      <w:jc w:val="center"/>
    </w:pPr>
    <w:rPr>
      <w:b/>
      <w:sz w:val="32"/>
    </w:rPr>
  </w:style>
  <w:style w:type="paragraph" w:customStyle="1" w:styleId="SectionTitle">
    <w:name w:val="SectionTitle"/>
    <w:basedOn w:val="Normale"/>
    <w:rsid w:val="009D75B9"/>
    <w:pPr>
      <w:keepNext/>
      <w:spacing w:after="360"/>
      <w:jc w:val="center"/>
    </w:pPr>
    <w:rPr>
      <w:b/>
      <w:smallCaps/>
      <w:sz w:val="28"/>
    </w:rPr>
  </w:style>
  <w:style w:type="paragraph" w:customStyle="1" w:styleId="Annexetitre">
    <w:name w:val="Annexe titre"/>
    <w:basedOn w:val="Normale"/>
    <w:rsid w:val="009D75B9"/>
    <w:pPr>
      <w:jc w:val="center"/>
    </w:pPr>
    <w:rPr>
      <w:b/>
      <w:u w:val="single"/>
    </w:rPr>
  </w:style>
  <w:style w:type="paragraph" w:customStyle="1" w:styleId="Titrearticle">
    <w:name w:val="Titre article"/>
    <w:basedOn w:val="Normale"/>
    <w:rsid w:val="009D75B9"/>
    <w:pPr>
      <w:keepNext/>
      <w:spacing w:before="360"/>
      <w:jc w:val="center"/>
    </w:pPr>
    <w:rPr>
      <w:i/>
    </w:rPr>
  </w:style>
  <w:style w:type="paragraph" w:styleId="Intestazione">
    <w:name w:val="header"/>
    <w:basedOn w:val="Normale"/>
    <w:rsid w:val="009D75B9"/>
    <w:pPr>
      <w:tabs>
        <w:tab w:val="center" w:pos="4819"/>
        <w:tab w:val="right" w:pos="9638"/>
      </w:tabs>
      <w:spacing w:before="0" w:after="0"/>
    </w:pPr>
  </w:style>
  <w:style w:type="paragraph" w:customStyle="1" w:styleId="ListParagraph1">
    <w:name w:val="List Paragraph1"/>
    <w:basedOn w:val="Normale"/>
    <w:rsid w:val="009D75B9"/>
    <w:pPr>
      <w:ind w:left="720"/>
      <w:contextualSpacing/>
    </w:pPr>
  </w:style>
  <w:style w:type="paragraph" w:customStyle="1" w:styleId="BalloonText1">
    <w:name w:val="Balloon Text1"/>
    <w:basedOn w:val="Normale"/>
    <w:rsid w:val="009D75B9"/>
    <w:pPr>
      <w:spacing w:before="0" w:after="0"/>
    </w:pPr>
    <w:rPr>
      <w:rFonts w:ascii="Tahoma" w:hAnsi="Tahoma" w:cs="Tahoma"/>
      <w:sz w:val="16"/>
      <w:szCs w:val="16"/>
    </w:rPr>
  </w:style>
  <w:style w:type="paragraph" w:customStyle="1" w:styleId="NormalWeb1">
    <w:name w:val="Normal (Web)1"/>
    <w:basedOn w:val="Normale"/>
    <w:rsid w:val="009D75B9"/>
    <w:pPr>
      <w:spacing w:before="280" w:after="280"/>
    </w:pPr>
    <w:rPr>
      <w:rFonts w:eastAsia="Times New Roman"/>
      <w:szCs w:val="24"/>
      <w:lang w:bidi="ar-SA"/>
    </w:rPr>
  </w:style>
  <w:style w:type="paragraph" w:styleId="Testonotaapidipagina">
    <w:name w:val="footnote text"/>
    <w:basedOn w:val="Normale"/>
    <w:rsid w:val="009D75B9"/>
  </w:style>
  <w:style w:type="paragraph" w:customStyle="1" w:styleId="Contenutotabella">
    <w:name w:val="Contenuto tabella"/>
    <w:basedOn w:val="Normale"/>
    <w:rsid w:val="009D75B9"/>
  </w:style>
  <w:style w:type="paragraph" w:customStyle="1" w:styleId="Titolotabella">
    <w:name w:val="Titolo tabella"/>
    <w:basedOn w:val="Contenutotabella"/>
    <w:rsid w:val="009D75B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C04192"/>
    <w:pPr>
      <w:ind w:left="283"/>
    </w:pPr>
  </w:style>
  <w:style w:type="character" w:customStyle="1" w:styleId="RientrocorpodeltestoCarattere">
    <w:name w:val="Rientro corpo del testo Carattere"/>
    <w:basedOn w:val="Carpredefinitoparagrafo"/>
    <w:link w:val="Rientrocorpodeltesto"/>
    <w:uiPriority w:val="99"/>
    <w:semiHidden/>
    <w:rsid w:val="00C04192"/>
    <w:rPr>
      <w:rFonts w:eastAsia="Calibri"/>
      <w:color w:val="00000A"/>
      <w:kern w:val="1"/>
      <w:sz w:val="24"/>
      <w:szCs w:val="22"/>
      <w:lang w:bidi="it-IT"/>
    </w:rPr>
  </w:style>
  <w:style w:type="character" w:styleId="Enfasigrassetto">
    <w:name w:val="Strong"/>
    <w:basedOn w:val="Carpredefinitoparagrafo"/>
    <w:uiPriority w:val="22"/>
    <w:qFormat/>
    <w:rsid w:val="00DE5A52"/>
    <w:rPr>
      <w:b/>
      <w:bCs/>
    </w:rPr>
  </w:style>
  <w:style w:type="paragraph" w:styleId="NormaleWeb">
    <w:name w:val="Normal (Web)"/>
    <w:basedOn w:val="Normale"/>
    <w:uiPriority w:val="99"/>
    <w:unhideWhenUsed/>
    <w:rsid w:val="00C046B7"/>
    <w:pPr>
      <w:suppressAutoHyphens w:val="0"/>
      <w:spacing w:before="100" w:beforeAutospacing="1" w:after="100" w:afterAutospacing="1"/>
    </w:pPr>
    <w:rPr>
      <w:rFonts w:eastAsia="Times New Roman"/>
      <w:color w:val="auto"/>
      <w:kern w:val="0"/>
      <w:szCs w:val="24"/>
      <w:lang w:bidi="ar-SA"/>
    </w:rPr>
  </w:style>
  <w:style w:type="paragraph" w:customStyle="1" w:styleId="Paragrafoelenco1">
    <w:name w:val="Paragrafo elenco1"/>
    <w:basedOn w:val="Normale"/>
    <w:rsid w:val="001808D3"/>
    <w:pPr>
      <w:ind w:left="720"/>
      <w:contextualSpacing/>
    </w:pPr>
  </w:style>
  <w:style w:type="character" w:styleId="Enfasicorsivo">
    <w:name w:val="Emphasis"/>
    <w:basedOn w:val="Carpredefinitoparagrafo"/>
    <w:uiPriority w:val="20"/>
    <w:qFormat/>
    <w:rsid w:val="007C0564"/>
    <w:rPr>
      <w:i/>
      <w:iCs/>
    </w:rPr>
  </w:style>
  <w:style w:type="paragraph" w:styleId="Paragrafoelenco">
    <w:name w:val="List Paragraph"/>
    <w:basedOn w:val="Normale"/>
    <w:uiPriority w:val="34"/>
    <w:qFormat/>
    <w:rsid w:val="0010218E"/>
    <w:pPr>
      <w:suppressAutoHyphens w:val="0"/>
      <w:spacing w:before="0" w:after="0"/>
      <w:ind w:left="720"/>
      <w:contextualSpacing/>
    </w:pPr>
    <w:rPr>
      <w:rFonts w:eastAsia="Times New Roman"/>
      <w:color w:val="auto"/>
      <w:kern w:val="0"/>
      <w:szCs w:val="24"/>
      <w:lang w:bidi="ar-SA"/>
    </w:rPr>
  </w:style>
  <w:style w:type="paragraph" w:styleId="Nessunaspaziatura">
    <w:name w:val="No Spacing"/>
    <w:uiPriority w:val="1"/>
    <w:qFormat/>
    <w:rsid w:val="00CD0246"/>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43908617">
      <w:bodyDiv w:val="1"/>
      <w:marLeft w:val="0"/>
      <w:marRight w:val="0"/>
      <w:marTop w:val="0"/>
      <w:marBottom w:val="0"/>
      <w:divBdr>
        <w:top w:val="none" w:sz="0" w:space="0" w:color="auto"/>
        <w:left w:val="none" w:sz="0" w:space="0" w:color="auto"/>
        <w:bottom w:val="none" w:sz="0" w:space="0" w:color="auto"/>
        <w:right w:val="none" w:sz="0" w:space="0" w:color="auto"/>
      </w:divBdr>
      <w:divsChild>
        <w:div w:id="113856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9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7E74-0E64-457B-AFA4-7069037B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6541</Words>
  <Characters>37286</Characters>
  <Application>Microsoft Office Word</Application>
  <DocSecurity>0</DocSecurity>
  <Lines>310</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43740</CharactersWithSpaces>
  <SharedDoc>false</SharedDoc>
  <HLinks>
    <vt:vector size="72" baseType="variant">
      <vt:variant>
        <vt:i4>1572895</vt:i4>
      </vt:variant>
      <vt:variant>
        <vt:i4>33</vt:i4>
      </vt:variant>
      <vt:variant>
        <vt:i4>0</vt:i4>
      </vt:variant>
      <vt:variant>
        <vt:i4>5</vt:i4>
      </vt:variant>
      <vt:variant>
        <vt:lpwstr>http://www.provincia.sp.it/flex/cm/pages/ServeBLOB.php/L/IT/IDPagina/6402</vt:lpwstr>
      </vt:variant>
      <vt:variant>
        <vt:lpwstr/>
      </vt:variant>
      <vt:variant>
        <vt:i4>3014675</vt:i4>
      </vt:variant>
      <vt:variant>
        <vt:i4>30</vt:i4>
      </vt:variant>
      <vt:variant>
        <vt:i4>0</vt:i4>
      </vt:variant>
      <vt:variant>
        <vt:i4>5</vt:i4>
      </vt:variant>
      <vt:variant>
        <vt:lpwstr>http://www.bosettiegatti.eu/info/norme/statali/2001_0231.htm</vt:lpwstr>
      </vt:variant>
      <vt:variant>
        <vt:lpwstr/>
      </vt: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Baruzzo</cp:lastModifiedBy>
  <cp:revision>34</cp:revision>
  <cp:lastPrinted>2017-01-23T09:33:00Z</cp:lastPrinted>
  <dcterms:created xsi:type="dcterms:W3CDTF">2019-05-24T08:19:00Z</dcterms:created>
  <dcterms:modified xsi:type="dcterms:W3CDTF">2019-07-09T11:24:00Z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