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9B89" w14:textId="77777777" w:rsidR="00552AAD" w:rsidRDefault="00552AAD" w:rsidP="002420B7">
      <w:pPr>
        <w:spacing w:line="0" w:lineRule="atLeast"/>
        <w:ind w:left="5680"/>
        <w:rPr>
          <w:rFonts w:eastAsia="Arial"/>
        </w:rPr>
      </w:pPr>
    </w:p>
    <w:p w14:paraId="1FC7C296" w14:textId="77777777" w:rsidR="00333CA1" w:rsidRDefault="00333CA1" w:rsidP="002421BC">
      <w:pPr>
        <w:spacing w:line="0" w:lineRule="atLeast"/>
        <w:ind w:left="4111"/>
        <w:jc w:val="both"/>
        <w:rPr>
          <w:rFonts w:eastAsia="Arial"/>
          <w:b/>
        </w:rPr>
      </w:pPr>
    </w:p>
    <w:p w14:paraId="345BBA20" w14:textId="2E251DD2" w:rsidR="002421BC" w:rsidRPr="00702B62" w:rsidRDefault="002421BC" w:rsidP="00333CA1">
      <w:pPr>
        <w:spacing w:line="0" w:lineRule="atLeast"/>
        <w:ind w:left="4111"/>
        <w:jc w:val="right"/>
        <w:rPr>
          <w:rFonts w:eastAsia="Arial"/>
          <w:b/>
        </w:rPr>
      </w:pPr>
      <w:r w:rsidRPr="00A1689B">
        <w:rPr>
          <w:rFonts w:eastAsia="Arial"/>
          <w:b/>
        </w:rPr>
        <w:t>ALLA PROVINCIA DELLA SPEZIA</w:t>
      </w:r>
      <w:r w:rsidRPr="00702B62">
        <w:t xml:space="preserve"> </w:t>
      </w:r>
    </w:p>
    <w:p w14:paraId="3E0031EB" w14:textId="77777777" w:rsidR="002421BC" w:rsidRPr="00A1689B" w:rsidRDefault="002421BC" w:rsidP="002421BC">
      <w:pPr>
        <w:spacing w:line="294" w:lineRule="exact"/>
      </w:pPr>
    </w:p>
    <w:p w14:paraId="5DDACE31" w14:textId="77777777" w:rsidR="00333CA1" w:rsidRDefault="00333CA1" w:rsidP="00333CA1">
      <w:pPr>
        <w:jc w:val="both"/>
        <w:rPr>
          <w:b/>
          <w:bCs/>
        </w:rPr>
      </w:pPr>
    </w:p>
    <w:p w14:paraId="62C21928" w14:textId="77777777" w:rsidR="00046528" w:rsidRPr="00833042" w:rsidRDefault="00046528" w:rsidP="00DE67A4">
      <w:pPr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  <w:r w:rsidRPr="00833042">
        <w:rPr>
          <w:rFonts w:eastAsia="Arial"/>
          <w:b/>
          <w:sz w:val="22"/>
          <w:szCs w:val="22"/>
        </w:rPr>
        <w:t>OGGETTO:</w:t>
      </w:r>
      <w:r w:rsidRPr="00833042">
        <w:rPr>
          <w:b/>
          <w:sz w:val="22"/>
          <w:szCs w:val="22"/>
        </w:rPr>
        <w:t xml:space="preserve"> </w:t>
      </w:r>
      <w:r w:rsidRPr="00833042">
        <w:rPr>
          <w:b/>
        </w:rPr>
        <w:t>INVITO A PROCEDURA NEGOZIATA</w:t>
      </w:r>
      <w:r>
        <w:rPr>
          <w:b/>
        </w:rPr>
        <w:t xml:space="preserve"> </w:t>
      </w:r>
      <w:r w:rsidRPr="00833042">
        <w:rPr>
          <w:rFonts w:eastAsiaTheme="minorHAnsi"/>
          <w:b/>
          <w:lang w:eastAsia="en-US"/>
        </w:rPr>
        <w:t>EX ART. 1, COMMA 2 LETTERA B), DEL D.L. 76/2020</w:t>
      </w:r>
      <w:r w:rsidRPr="00833042">
        <w:rPr>
          <w:b/>
        </w:rPr>
        <w:t xml:space="preserve"> (</w:t>
      </w:r>
      <w:r w:rsidRPr="00833042">
        <w:rPr>
          <w:rFonts w:eastAsiaTheme="minorHAnsi"/>
          <w:b/>
          <w:lang w:eastAsia="en-US"/>
        </w:rPr>
        <w:t>convertito con modificazioni dalla Legge 120/2020) E COME MODIFICATO DALL’ART. 51 DEL D.L.77/2021 (convertito con modificazioni dalla Legge 108/2021)</w:t>
      </w:r>
      <w:r>
        <w:rPr>
          <w:rFonts w:eastAsiaTheme="minorHAnsi"/>
          <w:b/>
          <w:lang w:eastAsia="en-US"/>
        </w:rPr>
        <w:t xml:space="preserve"> </w:t>
      </w:r>
      <w:r w:rsidRPr="00833042">
        <w:rPr>
          <w:rFonts w:eastAsiaTheme="minorHAnsi"/>
          <w:b/>
          <w:lang w:eastAsia="en-US"/>
        </w:rPr>
        <w:t>- COVID PANDEMIA INT. 7-20-48-0052</w:t>
      </w:r>
      <w:r w:rsidRPr="00833042">
        <w:rPr>
          <w:b/>
        </w:rPr>
        <w:t xml:space="preserve"> PER L’AFFIDAMENTO DEI </w:t>
      </w:r>
      <w:r w:rsidRPr="00833042">
        <w:rPr>
          <w:rFonts w:eastAsiaTheme="minorHAnsi"/>
          <w:b/>
          <w:lang w:eastAsia="en-US"/>
        </w:rPr>
        <w:t>LAVORI</w:t>
      </w:r>
      <w:r w:rsidRPr="00833042">
        <w:rPr>
          <w:rFonts w:ascii="CIDFont+F1" w:eastAsiaTheme="minorHAnsi" w:hAnsi="CIDFont+F1" w:cs="CIDFont+F1"/>
          <w:b/>
          <w:lang w:eastAsia="en-US"/>
        </w:rPr>
        <w:t xml:space="preserve"> </w:t>
      </w:r>
      <w:r w:rsidRPr="00833042">
        <w:rPr>
          <w:rFonts w:eastAsiaTheme="minorHAnsi"/>
          <w:b/>
          <w:lang w:eastAsia="en-US"/>
        </w:rPr>
        <w:t>RELATIVI ALL’INTERVENTO DI EFFICIENTAMENTO ENERGETICO PIANI 2° - 4° - 5° PALAZZO DI GOVERNO, COMPRESO ADEGUAMENTO IMPIANTO RICAMBIO ARIA IN CONFORMITA’ NORME COVID-19. CUP I41D20000310003 - CIG 8984073393</w:t>
      </w:r>
    </w:p>
    <w:p w14:paraId="3CB4368C" w14:textId="77777777" w:rsidR="00FB6A04" w:rsidRPr="00FB6A04" w:rsidRDefault="00FB6A04" w:rsidP="00DE67A4">
      <w:pPr>
        <w:pStyle w:val="Nessunaspaziatura"/>
        <w:ind w:right="-1"/>
        <w:rPr>
          <w:rFonts w:ascii="Times New Roman" w:eastAsia="Arial" w:hAnsi="Times New Roman"/>
          <w:b/>
          <w:sz w:val="24"/>
          <w:szCs w:val="24"/>
          <w:u w:val="single"/>
        </w:rPr>
      </w:pPr>
    </w:p>
    <w:p w14:paraId="38418524" w14:textId="77777777" w:rsidR="002421BC" w:rsidRPr="00F51325" w:rsidRDefault="002421BC" w:rsidP="002421BC">
      <w:pPr>
        <w:rPr>
          <w:rFonts w:ascii="Arial" w:hAnsi="Arial" w:cs="Arial"/>
          <w:b/>
          <w:snapToGrid w:val="0"/>
        </w:rPr>
      </w:pPr>
    </w:p>
    <w:p w14:paraId="449D837B" w14:textId="77777777" w:rsidR="00F51325" w:rsidRDefault="00F51325" w:rsidP="00F51325">
      <w:pPr>
        <w:jc w:val="center"/>
        <w:rPr>
          <w:b/>
          <w:snapToGrid w:val="0"/>
        </w:rPr>
      </w:pPr>
      <w:r w:rsidRPr="00F51325">
        <w:rPr>
          <w:b/>
          <w:snapToGrid w:val="0"/>
        </w:rPr>
        <w:t>DICHIARAZIONI INTEGRATIVE</w:t>
      </w:r>
    </w:p>
    <w:p w14:paraId="69C9D182" w14:textId="77777777" w:rsidR="00F51325" w:rsidRPr="00F51325" w:rsidRDefault="00F51325" w:rsidP="00F51325">
      <w:pPr>
        <w:jc w:val="center"/>
        <w:rPr>
          <w:b/>
          <w:snapToGrid w:val="0"/>
        </w:rPr>
      </w:pPr>
    </w:p>
    <w:p w14:paraId="7E776188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51325">
        <w:rPr>
          <w:snapToGrid w:val="0"/>
          <w:color w:val="000000"/>
        </w:rPr>
        <w:t>Il sottoscritto ___________________________________, in qualità di _________________________________, così come qualificato nella Parte II lett. A) “Informazioni sull’operatore economico” della presente dichiarazione, dichiara altresì, ai sensi e nei modi di cui agli artt. 38 e 47, dpr 445 del 28.12.2000, quanto segue:</w:t>
      </w:r>
    </w:p>
    <w:p w14:paraId="44E5A188" w14:textId="77777777" w:rsidR="00F51325" w:rsidRPr="00F51325" w:rsidRDefault="00F51325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872B373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di non incorrere nelle cause di esclusione di cui all’art. 80, comma 5 </w:t>
      </w:r>
      <w:r w:rsidRPr="00333CA1">
        <w:rPr>
          <w:snapToGrid w:val="0"/>
          <w:sz w:val="24"/>
          <w:szCs w:val="24"/>
          <w:lang w:val="it-IT"/>
        </w:rPr>
        <w:t>lett. c-bis, c-ter), c-quater), f-bis) e f- ter) del Codice</w:t>
      </w:r>
      <w:r w:rsidRPr="00333CA1">
        <w:rPr>
          <w:sz w:val="24"/>
          <w:szCs w:val="24"/>
          <w:lang w:val="it-IT"/>
        </w:rPr>
        <w:t>;</w:t>
      </w:r>
    </w:p>
    <w:p w14:paraId="235B22D6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dichiara i dati identificativi (nome, cognome, data e luogo di nascita, codice fiscale, comune di residenza etc.) dei soggetti di cui all’art. 80, comma 3 del Codice: </w:t>
      </w: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3"/>
      </w:tblGrid>
      <w:tr w:rsidR="00F51325" w:rsidRPr="00F51325" w14:paraId="45483B84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4055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FFDB" w14:textId="77777777" w:rsidR="00F51325" w:rsidRPr="00F51325" w:rsidRDefault="00F51325" w:rsidP="0099532A">
            <w:pPr>
              <w:tabs>
                <w:tab w:val="center" w:pos="4819"/>
                <w:tab w:val="right" w:pos="9638"/>
              </w:tabs>
              <w:spacing w:before="60" w:after="60" w:line="276" w:lineRule="auto"/>
              <w:jc w:val="both"/>
              <w:rPr>
                <w:i/>
                <w:kern w:val="2"/>
              </w:rPr>
            </w:pPr>
            <w:r w:rsidRPr="00F51325">
              <w:rPr>
                <w:i/>
              </w:rPr>
              <w:t>Data e luogo di nascita, codice fiscale, comune di residenza ecc.</w:t>
            </w:r>
          </w:p>
        </w:tc>
      </w:tr>
      <w:tr w:rsidR="00F51325" w:rsidRPr="00F51325" w14:paraId="54C98092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150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C84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51325" w:rsidRPr="00F51325" w14:paraId="0D72B97D" w14:textId="77777777" w:rsidTr="0099532A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8DB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EE6" w14:textId="77777777" w:rsidR="00F51325" w:rsidRPr="00333CA1" w:rsidRDefault="00F51325" w:rsidP="0099532A">
            <w:pPr>
              <w:pStyle w:val="Paragrafoelenco"/>
              <w:tabs>
                <w:tab w:val="center" w:pos="4819"/>
                <w:tab w:val="right" w:pos="9638"/>
              </w:tabs>
              <w:spacing w:before="60" w:after="60" w:line="276" w:lineRule="auto"/>
              <w:ind w:left="284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0542B4AC" w14:textId="77777777" w:rsidR="00F51325" w:rsidRPr="00333CA1" w:rsidRDefault="00F51325" w:rsidP="00F51325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ovvero indica la banca dati ufficiale o il pubblico registro da cui i medesimi possono essere ricavati in modo aggiornato alla data di presentazione dell’offerta……………</w:t>
      </w:r>
      <w:proofErr w:type="gramStart"/>
      <w:r w:rsidRPr="00333CA1">
        <w:rPr>
          <w:sz w:val="24"/>
          <w:szCs w:val="24"/>
          <w:lang w:val="it-IT"/>
        </w:rPr>
        <w:t>…….</w:t>
      </w:r>
      <w:proofErr w:type="gramEnd"/>
      <w:r w:rsidRPr="00333CA1">
        <w:rPr>
          <w:sz w:val="24"/>
          <w:szCs w:val="24"/>
          <w:lang w:val="it-IT"/>
        </w:rPr>
        <w:t>;</w:t>
      </w:r>
    </w:p>
    <w:p w14:paraId="6B19F02A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dichiara remunerativa l’offerta economica presentata giacché per la sua formulazione ha preso atto e tenuto conto:</w:t>
      </w:r>
    </w:p>
    <w:p w14:paraId="5D1F789D" w14:textId="77777777" w:rsidR="00F51325" w:rsidRPr="00F51325" w:rsidRDefault="00F51325" w:rsidP="00F51325">
      <w:pPr>
        <w:spacing w:before="60" w:after="60"/>
        <w:ind w:left="567" w:hanging="283"/>
      </w:pPr>
      <w:r w:rsidRPr="00F51325">
        <w:t>a)</w:t>
      </w:r>
      <w:r w:rsidRPr="00F51325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1B62F488" w14:textId="77777777" w:rsidR="00F51325" w:rsidRPr="00F51325" w:rsidRDefault="00F51325" w:rsidP="00F51325">
      <w:pPr>
        <w:spacing w:before="60" w:after="60"/>
        <w:ind w:left="567" w:hanging="283"/>
      </w:pPr>
      <w:r w:rsidRPr="00F51325">
        <w:t>b)</w:t>
      </w:r>
      <w:r w:rsidRPr="00F51325">
        <w:tab/>
        <w:t xml:space="preserve">di tutte le circostanze generali, particolari e locali, nessuna esclusa ed eccettuata, che possono avere influito o influire sia sulla prestazione dei </w:t>
      </w:r>
      <w:r w:rsidRPr="00F51325">
        <w:rPr>
          <w:i/>
        </w:rPr>
        <w:t>lavori</w:t>
      </w:r>
      <w:r w:rsidRPr="00F51325">
        <w:t>, sia sulla determinazione della propria offerta;</w:t>
      </w:r>
    </w:p>
    <w:p w14:paraId="3E4BC28C" w14:textId="77777777" w:rsidR="00F51325" w:rsidRPr="00333CA1" w:rsidRDefault="00F51325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accetta, senza condizione o riserva alcuna, tutte le norme e disposizioni contenute nella documentazione gara e nel capitolato speciale d’ appalto;</w:t>
      </w:r>
    </w:p>
    <w:p w14:paraId="7B735716" w14:textId="77777777" w:rsidR="00F51325" w:rsidRPr="00F51325" w:rsidRDefault="00F51325" w:rsidP="00F51325">
      <w:pPr>
        <w:keepNext/>
        <w:spacing w:after="60"/>
        <w:rPr>
          <w:b/>
        </w:rPr>
      </w:pPr>
      <w:r w:rsidRPr="00F51325">
        <w:rPr>
          <w:b/>
        </w:rPr>
        <w:t>Per gli operatori economici aventi sede, residenza o domicilio nei paesi inseriti nelle c.d. “</w:t>
      </w:r>
      <w:r w:rsidRPr="00F51325">
        <w:rPr>
          <w:b/>
          <w:i/>
        </w:rPr>
        <w:t>black list</w:t>
      </w:r>
      <w:r w:rsidRPr="00F51325">
        <w:rPr>
          <w:b/>
        </w:rPr>
        <w:t>”</w:t>
      </w:r>
    </w:p>
    <w:p w14:paraId="12E0EC38" w14:textId="77777777" w:rsidR="00F51325" w:rsidRPr="00333CA1" w:rsidRDefault="003A47E6" w:rsidP="00F51325">
      <w:pPr>
        <w:pStyle w:val="Paragrafoelenco"/>
        <w:numPr>
          <w:ilvl w:val="0"/>
          <w:numId w:val="6"/>
        </w:numPr>
        <w:spacing w:before="60" w:after="60" w:line="276" w:lineRule="auto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 xml:space="preserve"> </w:t>
      </w:r>
      <w:r w:rsidR="00F51325" w:rsidRPr="00333CA1">
        <w:rPr>
          <w:sz w:val="24"/>
          <w:szCs w:val="24"/>
          <w:lang w:val="it-IT"/>
        </w:rPr>
        <w:t xml:space="preserve">dichiara di essere in possesso dell’autorizzazione in corso di validità rilasciata ai sensi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 dicembre 2010 del Ministero dell’economia e delle finanze ai sensi (art. 37 del </w:t>
      </w:r>
      <w:proofErr w:type="spellStart"/>
      <w:r w:rsidR="00F51325" w:rsidRPr="00333CA1">
        <w:rPr>
          <w:sz w:val="24"/>
          <w:szCs w:val="24"/>
          <w:lang w:val="it-IT"/>
        </w:rPr>
        <w:t>d.l.</w:t>
      </w:r>
      <w:proofErr w:type="spellEnd"/>
      <w:r w:rsidR="00F51325" w:rsidRPr="00333CA1">
        <w:rPr>
          <w:sz w:val="24"/>
          <w:szCs w:val="24"/>
          <w:lang w:val="it-IT"/>
        </w:rPr>
        <w:t xml:space="preserve"> 78/2010, </w:t>
      </w:r>
      <w:proofErr w:type="spellStart"/>
      <w:r w:rsidR="00F51325" w:rsidRPr="00333CA1">
        <w:rPr>
          <w:sz w:val="24"/>
          <w:szCs w:val="24"/>
          <w:lang w:val="it-IT"/>
        </w:rPr>
        <w:t>conv</w:t>
      </w:r>
      <w:proofErr w:type="spellEnd"/>
      <w:r w:rsidR="00F51325" w:rsidRPr="00333CA1">
        <w:rPr>
          <w:sz w:val="24"/>
          <w:szCs w:val="24"/>
          <w:lang w:val="it-IT"/>
        </w:rPr>
        <w:t xml:space="preserve">. in l. 122/2010) </w:t>
      </w:r>
      <w:r w:rsidR="00F51325" w:rsidRPr="00333CA1">
        <w:rPr>
          <w:b/>
          <w:sz w:val="24"/>
          <w:szCs w:val="24"/>
          <w:lang w:val="it-IT"/>
        </w:rPr>
        <w:t xml:space="preserve">oppure </w:t>
      </w:r>
      <w:r w:rsidR="00F51325" w:rsidRPr="00333CA1">
        <w:rPr>
          <w:sz w:val="24"/>
          <w:szCs w:val="24"/>
          <w:lang w:val="it-IT"/>
        </w:rPr>
        <w:t xml:space="preserve">dichiara di aver presentato domanda di autorizzazione ai sensi </w:t>
      </w:r>
      <w:r w:rsidR="00F51325" w:rsidRPr="00333CA1">
        <w:rPr>
          <w:sz w:val="24"/>
          <w:szCs w:val="24"/>
          <w:lang w:val="it-IT"/>
        </w:rPr>
        <w:lastRenderedPageBreak/>
        <w:t xml:space="preserve">dell’art. 1 comma 3 del </w:t>
      </w:r>
      <w:proofErr w:type="spellStart"/>
      <w:r w:rsidR="00F51325" w:rsidRPr="00333CA1">
        <w:rPr>
          <w:sz w:val="24"/>
          <w:szCs w:val="24"/>
          <w:lang w:val="it-IT"/>
        </w:rPr>
        <w:t>d.m.</w:t>
      </w:r>
      <w:proofErr w:type="spellEnd"/>
      <w:r w:rsidR="00F51325" w:rsidRPr="00333CA1">
        <w:rPr>
          <w:sz w:val="24"/>
          <w:szCs w:val="24"/>
          <w:lang w:val="it-IT"/>
        </w:rPr>
        <w:t xml:space="preserve"> 14.12.2010 </w:t>
      </w:r>
      <w:proofErr w:type="gramStart"/>
      <w:r w:rsidR="00F51325" w:rsidRPr="00333CA1">
        <w:rPr>
          <w:sz w:val="24"/>
          <w:szCs w:val="24"/>
          <w:lang w:val="it-IT"/>
        </w:rPr>
        <w:t xml:space="preserve">e  </w:t>
      </w:r>
      <w:r w:rsidR="00F51325" w:rsidRPr="00333CA1">
        <w:rPr>
          <w:sz w:val="24"/>
          <w:szCs w:val="24"/>
          <w:u w:val="single"/>
          <w:lang w:val="it-IT"/>
        </w:rPr>
        <w:t>allega</w:t>
      </w:r>
      <w:proofErr w:type="gramEnd"/>
      <w:r w:rsidR="00F51325" w:rsidRPr="00333CA1">
        <w:rPr>
          <w:sz w:val="24"/>
          <w:szCs w:val="24"/>
          <w:u w:val="single"/>
          <w:lang w:val="it-IT"/>
        </w:rPr>
        <w:t xml:space="preserve"> copia conforme dell’istanza di autorizzazione inviata al Ministero</w:t>
      </w:r>
      <w:r w:rsidR="00F51325" w:rsidRPr="00333CA1">
        <w:rPr>
          <w:sz w:val="24"/>
          <w:szCs w:val="24"/>
          <w:lang w:val="it-IT"/>
        </w:rPr>
        <w:t>;</w:t>
      </w:r>
    </w:p>
    <w:p w14:paraId="59D2D252" w14:textId="77777777" w:rsidR="00F51325" w:rsidRPr="00F51325" w:rsidRDefault="00F51325" w:rsidP="00F51325">
      <w:pPr>
        <w:spacing w:before="60" w:after="60"/>
      </w:pPr>
    </w:p>
    <w:p w14:paraId="07DB738D" w14:textId="77777777" w:rsidR="00F51325" w:rsidRPr="003A47E6" w:rsidRDefault="003A47E6" w:rsidP="00432D80">
      <w:pPr>
        <w:keepNext/>
        <w:spacing w:after="60"/>
        <w:jc w:val="both"/>
        <w:rPr>
          <w:b/>
        </w:rPr>
      </w:pPr>
      <w:r>
        <w:rPr>
          <w:b/>
        </w:rPr>
        <w:t>6</w:t>
      </w:r>
      <w:r w:rsidR="00432D80">
        <w:rPr>
          <w:b/>
        </w:rPr>
        <w:t>.</w:t>
      </w:r>
      <w:r>
        <w:rPr>
          <w:b/>
        </w:rPr>
        <w:t xml:space="preserve"> (eventuale) </w:t>
      </w:r>
      <w:r w:rsidR="00F51325" w:rsidRPr="003A47E6">
        <w:rPr>
          <w:b/>
        </w:rPr>
        <w:t>Per gli operatori economici non residenti e pri</w:t>
      </w:r>
      <w:r w:rsidR="00432D80">
        <w:rPr>
          <w:b/>
        </w:rPr>
        <w:t xml:space="preserve">vi di stabile organizzazione in </w:t>
      </w:r>
      <w:r w:rsidR="00F51325" w:rsidRPr="003A47E6">
        <w:rPr>
          <w:b/>
        </w:rPr>
        <w:t>Italia</w:t>
      </w:r>
    </w:p>
    <w:p w14:paraId="08ECA0F2" w14:textId="77777777" w:rsidR="00F51325" w:rsidRPr="00333CA1" w:rsidRDefault="00F51325" w:rsidP="003A47E6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8E72AA5" w14:textId="77777777" w:rsidR="00432D80" w:rsidRPr="00333CA1" w:rsidRDefault="00F51325" w:rsidP="00432D80">
      <w:pPr>
        <w:pStyle w:val="Paragrafoelenco"/>
        <w:numPr>
          <w:ilvl w:val="1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  <w:lang w:val="it-IT"/>
        </w:rPr>
      </w:pPr>
      <w:r w:rsidRPr="00333CA1">
        <w:rPr>
          <w:sz w:val="24"/>
          <w:szCs w:val="24"/>
          <w:lang w:val="it-IT"/>
        </w:rPr>
        <w:t>indica i seguenti dati: domicilio fiscale …………; codice fiscale ……………, partita IVA ……………</w:t>
      </w:r>
      <w:proofErr w:type="gramStart"/>
      <w:r w:rsidRPr="00333CA1">
        <w:rPr>
          <w:sz w:val="24"/>
          <w:szCs w:val="24"/>
          <w:lang w:val="it-IT"/>
        </w:rPr>
        <w:t>…….</w:t>
      </w:r>
      <w:proofErr w:type="gramEnd"/>
      <w:r w:rsidRPr="00333CA1">
        <w:rPr>
          <w:sz w:val="24"/>
          <w:szCs w:val="24"/>
          <w:lang w:val="it-IT"/>
        </w:rPr>
        <w:t xml:space="preserve">;  indica l’indirizzo PEC </w:t>
      </w:r>
      <w:r w:rsidRPr="00333CA1">
        <w:rPr>
          <w:b/>
          <w:sz w:val="24"/>
          <w:szCs w:val="24"/>
          <w:lang w:val="it-IT"/>
        </w:rPr>
        <w:t>oppure</w:t>
      </w:r>
      <w:r w:rsidRPr="00333CA1">
        <w:rPr>
          <w:sz w:val="24"/>
          <w:szCs w:val="24"/>
          <w:lang w:val="it-IT"/>
        </w:rPr>
        <w:t>, solo in caso di concorrenti aventi sede in altri Stati membri, l’indirizzo di posta elettronica ……………… ai fini delle comunicazioni di cui all’art. 76, comma 5 del Codice;</w:t>
      </w:r>
    </w:p>
    <w:p w14:paraId="575BE7C3" w14:textId="77777777" w:rsidR="00BF2889" w:rsidRDefault="00DE67A4" w:rsidP="00AC101D">
      <w:pPr>
        <w:spacing w:before="60" w:after="60" w:line="276" w:lineRule="auto"/>
        <w:ind w:left="284" w:hanging="284"/>
        <w:jc w:val="both"/>
      </w:pPr>
      <w:r>
        <w:rPr>
          <w:noProof/>
        </w:rPr>
        <w:pict w14:anchorId="4D2D788C">
          <v:rect id="_x0000_s1026" style="position:absolute;left:0;text-align:left;margin-left:13.8pt;margin-top:2.4pt;width:7.15pt;height:7.15pt;z-index:251658240"/>
        </w:pict>
      </w:r>
      <w:r w:rsidR="00AC101D" w:rsidRPr="00AC101D">
        <w:t>7</w:t>
      </w:r>
      <w:r w:rsidR="00BF2889">
        <w:t xml:space="preserve">.     </w:t>
      </w:r>
      <w:r w:rsidR="00F51325" w:rsidRPr="00AC101D"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F51325" w:rsidRPr="00AC101D">
        <w:rPr>
          <w:b/>
        </w:rPr>
        <w:t>oppure</w:t>
      </w:r>
      <w:r w:rsidR="00F51325" w:rsidRPr="00AC101D">
        <w:t xml:space="preserve"> </w:t>
      </w:r>
    </w:p>
    <w:p w14:paraId="7BD70C5D" w14:textId="77777777" w:rsidR="00F51325" w:rsidRDefault="00DE67A4" w:rsidP="00BF2889">
      <w:pPr>
        <w:spacing w:before="60" w:after="60" w:line="276" w:lineRule="auto"/>
        <w:ind w:left="284"/>
        <w:jc w:val="both"/>
      </w:pPr>
      <w:r>
        <w:rPr>
          <w:noProof/>
        </w:rPr>
        <w:pict w14:anchorId="647672B1">
          <v:rect id="_x0000_s1027" style="position:absolute;left:0;text-align:left;margin-left:13.8pt;margin-top:6.55pt;width:7.15pt;height:7.15pt;z-index:251659264"/>
        </w:pict>
      </w:r>
      <w:r w:rsidR="00BF2889">
        <w:t xml:space="preserve">      </w:t>
      </w:r>
      <w:r w:rsidR="00F51325" w:rsidRPr="00AC101D"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0402348A" w14:textId="77777777" w:rsidR="00F51325" w:rsidRPr="00432D80" w:rsidRDefault="00AC101D" w:rsidP="00AC101D">
      <w:pPr>
        <w:spacing w:before="60" w:after="60" w:line="276" w:lineRule="auto"/>
        <w:ind w:left="284" w:hanging="284"/>
        <w:jc w:val="both"/>
      </w:pPr>
      <w:r w:rsidRPr="00AC101D">
        <w:rPr>
          <w:b/>
        </w:rPr>
        <w:t xml:space="preserve">8. </w:t>
      </w:r>
      <w:r w:rsidR="00F51325" w:rsidRPr="00432D80">
        <w:t xml:space="preserve">attesta di essere informato, ai sensi e per gli effetti dell’articolo 13 del decreto legislativo 30 giugno 2003, n. 196 come risulta dall’applicazione </w:t>
      </w:r>
      <w:proofErr w:type="gramStart"/>
      <w:r w:rsidR="00F51325" w:rsidRPr="00432D80">
        <w:t xml:space="preserve">del  </w:t>
      </w:r>
      <w:r w:rsidR="00F51325" w:rsidRPr="00432D80">
        <w:rPr>
          <w:color w:val="000000"/>
        </w:rPr>
        <w:t>Regolamento</w:t>
      </w:r>
      <w:proofErr w:type="gramEnd"/>
      <w:r w:rsidR="00F51325" w:rsidRPr="00432D80">
        <w:rPr>
          <w:color w:val="000000"/>
        </w:rPr>
        <w:t xml:space="preserve"> Generale sulla Protezione dei Dati (Regolamento UE 2016/679 </w:t>
      </w:r>
      <w:r w:rsidR="00F51325" w:rsidRPr="00432D80">
        <w:t xml:space="preserve"> che i dati personali raccolti saranno trattati, anche con strumenti informatici, esclusivamente nell’ambito della presente gara, nonché dell’esistenza dei diritti di cui all’articolo 7 del medesimo decreto legislativo.</w:t>
      </w:r>
    </w:p>
    <w:p w14:paraId="63A64336" w14:textId="77777777" w:rsidR="00F51325" w:rsidRPr="00333CA1" w:rsidRDefault="00F51325" w:rsidP="00F51325">
      <w:pPr>
        <w:pStyle w:val="Paragrafoelenco"/>
        <w:spacing w:before="60" w:after="60"/>
        <w:ind w:left="284"/>
        <w:rPr>
          <w:sz w:val="24"/>
          <w:szCs w:val="24"/>
          <w:lang w:val="it-IT"/>
        </w:rPr>
      </w:pPr>
    </w:p>
    <w:p w14:paraId="7C6D477B" w14:textId="77777777" w:rsidR="00F51325" w:rsidRPr="00F51325" w:rsidRDefault="00F51325" w:rsidP="00F51325">
      <w:pPr>
        <w:keepNext/>
        <w:spacing w:before="60" w:after="60"/>
        <w:rPr>
          <w:b/>
        </w:rPr>
      </w:pPr>
      <w:r w:rsidRPr="00F51325">
        <w:rPr>
          <w:b/>
        </w:rPr>
        <w:t>Per gli operatori economici ammessi al concordato preventivo con continuità aziendale di cui all’art. 186 bis del R.D. 16 marzo 1942, n. 267</w:t>
      </w:r>
    </w:p>
    <w:p w14:paraId="075C23DC" w14:textId="77777777" w:rsidR="00F51325" w:rsidRPr="00333CA1" w:rsidRDefault="00F51325" w:rsidP="00AC101D">
      <w:pPr>
        <w:pStyle w:val="Paragrafoelenco"/>
        <w:numPr>
          <w:ilvl w:val="0"/>
          <w:numId w:val="11"/>
        </w:numPr>
        <w:spacing w:before="60" w:after="60" w:line="276" w:lineRule="auto"/>
        <w:jc w:val="both"/>
        <w:rPr>
          <w:sz w:val="24"/>
          <w:szCs w:val="24"/>
          <w:lang w:val="it-IT"/>
        </w:rPr>
      </w:pPr>
      <w:r w:rsidRPr="00333CA1">
        <w:rPr>
          <w:lang w:val="it-IT"/>
        </w:rPr>
        <w:t xml:space="preserve"> </w:t>
      </w:r>
      <w:bookmarkStart w:id="0" w:name="_Ref496787048"/>
      <w:r w:rsidRPr="00333CA1">
        <w:rPr>
          <w:sz w:val="24"/>
          <w:szCs w:val="24"/>
          <w:lang w:val="it-IT"/>
        </w:rPr>
        <w:t xml:space="preserve">indica, ad integrazione di quanto indicato nella </w:t>
      </w:r>
      <w:proofErr w:type="gramStart"/>
      <w:r w:rsidRPr="00333CA1">
        <w:rPr>
          <w:sz w:val="24"/>
          <w:szCs w:val="24"/>
          <w:lang w:val="it-IT"/>
        </w:rPr>
        <w:t>parte  III</w:t>
      </w:r>
      <w:proofErr w:type="gramEnd"/>
      <w:r w:rsidRPr="00333CA1">
        <w:rPr>
          <w:sz w:val="24"/>
          <w:szCs w:val="24"/>
          <w:lang w:val="it-IT"/>
        </w:rPr>
        <w:t xml:space="preserve">, sez. C, lett. d) del DGUE, i seguenti  estremi del </w:t>
      </w:r>
      <w:r w:rsidRPr="00333CA1">
        <w:rPr>
          <w:iCs/>
          <w:sz w:val="24"/>
          <w:szCs w:val="24"/>
          <w:lang w:val="it-IT"/>
        </w:rPr>
        <w:t>provvedimento di ammissione al concordato ………… rilasciati dal Tribunale di  ………………</w:t>
      </w:r>
      <w:r w:rsidRPr="00333CA1">
        <w:rPr>
          <w:sz w:val="24"/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333CA1">
        <w:rPr>
          <w:i/>
          <w:sz w:val="24"/>
          <w:szCs w:val="24"/>
          <w:lang w:val="it-IT"/>
        </w:rPr>
        <w:t>bis,</w:t>
      </w:r>
      <w:r w:rsidRPr="00333CA1">
        <w:rPr>
          <w:sz w:val="24"/>
          <w:szCs w:val="24"/>
          <w:lang w:val="it-IT"/>
        </w:rPr>
        <w:t xml:space="preserve"> comma 6 del </w:t>
      </w:r>
      <w:bookmarkEnd w:id="0"/>
      <w:r w:rsidRPr="00333CA1">
        <w:rPr>
          <w:sz w:val="24"/>
          <w:szCs w:val="24"/>
          <w:lang w:val="it-IT"/>
        </w:rPr>
        <w:t>R.D. 16 marzo 1942, n. 267.</w:t>
      </w:r>
    </w:p>
    <w:p w14:paraId="74D8713B" w14:textId="77777777" w:rsidR="00410F1B" w:rsidRPr="00F51325" w:rsidRDefault="00410F1B" w:rsidP="00410F1B">
      <w:pPr>
        <w:tabs>
          <w:tab w:val="left" w:pos="709"/>
          <w:tab w:val="left" w:pos="8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napToGrid w:val="0"/>
        </w:rPr>
      </w:pPr>
    </w:p>
    <w:p w14:paraId="2E7CDB1F" w14:textId="77777777" w:rsidR="00410F1B" w:rsidRPr="00A35FE5" w:rsidRDefault="00A35FE5" w:rsidP="00A35FE5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A35FE5">
        <w:rPr>
          <w:b/>
          <w:sz w:val="20"/>
          <w:szCs w:val="20"/>
          <w:u w:val="single"/>
        </w:rPr>
        <w:t xml:space="preserve">N.B. </w:t>
      </w:r>
      <w:proofErr w:type="gramStart"/>
      <w:r w:rsidRPr="00A35FE5">
        <w:rPr>
          <w:b/>
          <w:sz w:val="20"/>
          <w:szCs w:val="20"/>
          <w:u w:val="single"/>
        </w:rPr>
        <w:t>E’</w:t>
      </w:r>
      <w:proofErr w:type="gramEnd"/>
      <w:r w:rsidRPr="00A35FE5">
        <w:rPr>
          <w:b/>
          <w:sz w:val="20"/>
          <w:szCs w:val="20"/>
          <w:u w:val="single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06EF0351" w14:textId="77777777" w:rsidR="00410F1B" w:rsidRDefault="00410F1B" w:rsidP="00410F1B">
      <w:pPr>
        <w:rPr>
          <w:i/>
        </w:rPr>
      </w:pPr>
    </w:p>
    <w:p w14:paraId="1A5EDFBE" w14:textId="77777777" w:rsidR="00A35FE5" w:rsidRPr="00F51325" w:rsidRDefault="00A35FE5" w:rsidP="00410F1B">
      <w:pPr>
        <w:rPr>
          <w:i/>
        </w:rPr>
      </w:pPr>
    </w:p>
    <w:p w14:paraId="44BA4108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>Data…………………………</w:t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Timbro</w:t>
      </w:r>
    </w:p>
    <w:p w14:paraId="385DB4E9" w14:textId="77777777" w:rsidR="002420B7" w:rsidRPr="00F51325" w:rsidRDefault="002420B7" w:rsidP="002420B7">
      <w:pPr>
        <w:pStyle w:val="Corpodeltesto2"/>
        <w:widowControl w:val="0"/>
        <w:spacing w:line="360" w:lineRule="auto"/>
        <w:rPr>
          <w:rFonts w:eastAsia="Calibri"/>
          <w:i/>
          <w:iCs/>
          <w:sz w:val="20"/>
        </w:rPr>
      </w:pP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</w:r>
      <w:r w:rsidRPr="00F51325">
        <w:rPr>
          <w:rFonts w:eastAsia="Calibri"/>
          <w:i/>
          <w:iCs/>
          <w:sz w:val="20"/>
        </w:rPr>
        <w:tab/>
        <w:t>FIRMA</w:t>
      </w:r>
    </w:p>
    <w:p w14:paraId="7DF222C9" w14:textId="77777777" w:rsidR="00410F1B" w:rsidRDefault="002420B7" w:rsidP="0060759D">
      <w:pPr>
        <w:pStyle w:val="Corpodeltesto2"/>
        <w:widowControl w:val="0"/>
        <w:spacing w:line="360" w:lineRule="auto"/>
        <w:rPr>
          <w:rFonts w:ascii="Arial" w:hAnsi="Arial" w:cs="Arial"/>
          <w:snapToGrid w:val="0"/>
        </w:rPr>
      </w:pPr>
      <w:r w:rsidRPr="00F51325">
        <w:rPr>
          <w:rFonts w:eastAsia="Calibri"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…………………………………</w:t>
      </w:r>
    </w:p>
    <w:sectPr w:rsidR="00410F1B" w:rsidSect="00BD6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F33C" w14:textId="77777777" w:rsidR="0099532A" w:rsidRDefault="0099532A" w:rsidP="00410F1B">
      <w:r>
        <w:separator/>
      </w:r>
    </w:p>
  </w:endnote>
  <w:endnote w:type="continuationSeparator" w:id="0">
    <w:p w14:paraId="1C985EF1" w14:textId="77777777" w:rsidR="0099532A" w:rsidRDefault="0099532A" w:rsidP="0041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35C3" w14:textId="77777777" w:rsidR="00F67457" w:rsidRDefault="00F67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BDE" w14:textId="77777777" w:rsidR="00F67457" w:rsidRDefault="00F674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93C7" w14:textId="77777777" w:rsidR="00F67457" w:rsidRDefault="00F67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D65B" w14:textId="77777777" w:rsidR="0099532A" w:rsidRDefault="0099532A" w:rsidP="00410F1B">
      <w:r>
        <w:separator/>
      </w:r>
    </w:p>
  </w:footnote>
  <w:footnote w:type="continuationSeparator" w:id="0">
    <w:p w14:paraId="54CB4351" w14:textId="77777777" w:rsidR="0099532A" w:rsidRDefault="0099532A" w:rsidP="0041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4580" w14:textId="77777777" w:rsidR="00F67457" w:rsidRDefault="00F67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961C" w14:textId="7F867D7D" w:rsidR="0099532A" w:rsidRPr="00F67457" w:rsidRDefault="00F67457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b w:val="0"/>
        <w:bCs/>
        <w:sz w:val="20"/>
        <w:szCs w:val="20"/>
        <w:u w:val="single"/>
      </w:rPr>
    </w:pPr>
    <w:r w:rsidRPr="00F67457">
      <w:rPr>
        <w:rFonts w:ascii="Times New Roman" w:hAnsi="Times New Roman" w:cs="Times New Roman"/>
        <w:b w:val="0"/>
        <w:bCs/>
        <w:sz w:val="20"/>
        <w:szCs w:val="20"/>
        <w:u w:val="single"/>
      </w:rPr>
      <w:t xml:space="preserve">Allegato </w:t>
    </w:r>
    <w:r w:rsidR="00A5609B">
      <w:rPr>
        <w:rFonts w:ascii="Times New Roman" w:hAnsi="Times New Roman" w:cs="Times New Roman"/>
        <w:b w:val="0"/>
        <w:bCs/>
        <w:sz w:val="20"/>
        <w:szCs w:val="20"/>
        <w:u w:val="single"/>
      </w:rPr>
      <w:t>C</w:t>
    </w:r>
    <w:r w:rsidRPr="00F67457">
      <w:rPr>
        <w:rFonts w:ascii="Times New Roman" w:hAnsi="Times New Roman" w:cs="Times New Roman"/>
        <w:b w:val="0"/>
        <w:bCs/>
        <w:sz w:val="20"/>
        <w:szCs w:val="20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E25F" w14:textId="77777777" w:rsidR="00F67457" w:rsidRDefault="00F674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13"/>
    <w:rsid w:val="00017B78"/>
    <w:rsid w:val="00046528"/>
    <w:rsid w:val="000A29F4"/>
    <w:rsid w:val="000E1A1D"/>
    <w:rsid w:val="001035DC"/>
    <w:rsid w:val="001478D6"/>
    <w:rsid w:val="0015139A"/>
    <w:rsid w:val="002420B7"/>
    <w:rsid w:val="002421BC"/>
    <w:rsid w:val="00284A69"/>
    <w:rsid w:val="0029183C"/>
    <w:rsid w:val="002966B5"/>
    <w:rsid w:val="002A4FDB"/>
    <w:rsid w:val="00302720"/>
    <w:rsid w:val="00324082"/>
    <w:rsid w:val="00324DE0"/>
    <w:rsid w:val="00333CA1"/>
    <w:rsid w:val="00347E99"/>
    <w:rsid w:val="00367947"/>
    <w:rsid w:val="00375485"/>
    <w:rsid w:val="003918CD"/>
    <w:rsid w:val="003A47E6"/>
    <w:rsid w:val="003C0208"/>
    <w:rsid w:val="003E7891"/>
    <w:rsid w:val="003F7789"/>
    <w:rsid w:val="00410F1B"/>
    <w:rsid w:val="004117E2"/>
    <w:rsid w:val="00432D80"/>
    <w:rsid w:val="004410FF"/>
    <w:rsid w:val="004B5BD5"/>
    <w:rsid w:val="004E5A29"/>
    <w:rsid w:val="00527013"/>
    <w:rsid w:val="00550736"/>
    <w:rsid w:val="00552AAD"/>
    <w:rsid w:val="00560BBC"/>
    <w:rsid w:val="0057469C"/>
    <w:rsid w:val="005B6C75"/>
    <w:rsid w:val="005E55D7"/>
    <w:rsid w:val="00601239"/>
    <w:rsid w:val="0060759D"/>
    <w:rsid w:val="006863B7"/>
    <w:rsid w:val="0069018F"/>
    <w:rsid w:val="00696104"/>
    <w:rsid w:val="006B1B7B"/>
    <w:rsid w:val="006B4E54"/>
    <w:rsid w:val="00734358"/>
    <w:rsid w:val="007B7CD3"/>
    <w:rsid w:val="007F153C"/>
    <w:rsid w:val="007F346C"/>
    <w:rsid w:val="0085784F"/>
    <w:rsid w:val="008A16B5"/>
    <w:rsid w:val="00945675"/>
    <w:rsid w:val="009666CD"/>
    <w:rsid w:val="009672F4"/>
    <w:rsid w:val="00970078"/>
    <w:rsid w:val="009713A7"/>
    <w:rsid w:val="0099532A"/>
    <w:rsid w:val="009B19CB"/>
    <w:rsid w:val="009C624E"/>
    <w:rsid w:val="009E2E57"/>
    <w:rsid w:val="009F1EAB"/>
    <w:rsid w:val="00A27306"/>
    <w:rsid w:val="00A35FE5"/>
    <w:rsid w:val="00A46956"/>
    <w:rsid w:val="00A5609B"/>
    <w:rsid w:val="00AC101D"/>
    <w:rsid w:val="00AC51A2"/>
    <w:rsid w:val="00AE34A0"/>
    <w:rsid w:val="00B017F3"/>
    <w:rsid w:val="00B355EB"/>
    <w:rsid w:val="00B96299"/>
    <w:rsid w:val="00BD6438"/>
    <w:rsid w:val="00BE3791"/>
    <w:rsid w:val="00BF2889"/>
    <w:rsid w:val="00CB4509"/>
    <w:rsid w:val="00D214F4"/>
    <w:rsid w:val="00DA3DDF"/>
    <w:rsid w:val="00DD0644"/>
    <w:rsid w:val="00DD638A"/>
    <w:rsid w:val="00DD6B5E"/>
    <w:rsid w:val="00DE67A4"/>
    <w:rsid w:val="00E6656B"/>
    <w:rsid w:val="00E91547"/>
    <w:rsid w:val="00E97F2A"/>
    <w:rsid w:val="00EC4483"/>
    <w:rsid w:val="00F51325"/>
    <w:rsid w:val="00F60BDE"/>
    <w:rsid w:val="00F63FDE"/>
    <w:rsid w:val="00F67457"/>
    <w:rsid w:val="00F90922"/>
    <w:rsid w:val="00FB6A04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A8103D"/>
  <w15:docId w15:val="{6167E1F3-5553-42D2-8D57-624BA391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A29F4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novelli ilenia</cp:lastModifiedBy>
  <cp:revision>9</cp:revision>
  <dcterms:created xsi:type="dcterms:W3CDTF">2021-05-11T06:58:00Z</dcterms:created>
  <dcterms:modified xsi:type="dcterms:W3CDTF">2021-12-01T09:22:00Z</dcterms:modified>
</cp:coreProperties>
</file>