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872" w:rsidRDefault="00C60872"/>
    <w:tbl>
      <w:tblPr>
        <w:tblW w:w="0" w:type="auto"/>
        <w:tblInd w:w="56" w:type="dxa"/>
        <w:tblCellMar>
          <w:left w:w="70" w:type="dxa"/>
          <w:right w:w="70" w:type="dxa"/>
        </w:tblCellMar>
        <w:tblLook w:val="04A0"/>
      </w:tblPr>
      <w:tblGrid>
        <w:gridCol w:w="2242"/>
        <w:gridCol w:w="2475"/>
        <w:gridCol w:w="4090"/>
      </w:tblGrid>
      <w:tr w:rsidR="00C60872" w:rsidRPr="00C60872" w:rsidTr="00C60872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72" w:rsidRDefault="00C60872" w:rsidP="00C60872">
            <w:pPr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</w:pPr>
          </w:p>
          <w:p w:rsidR="00C60872" w:rsidRDefault="00C60872" w:rsidP="00C6087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</w:pPr>
          </w:p>
          <w:p w:rsidR="00C60872" w:rsidRDefault="00C60872" w:rsidP="00C6087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</w:pPr>
            <w:r w:rsidRPr="00C60872"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  <w:t>GESTORI SERVIZIO IDRICO NEI COMUNI DELLA PROVINCIA ANNO 2014</w:t>
            </w:r>
          </w:p>
          <w:p w:rsidR="00C60872" w:rsidRDefault="00C60872" w:rsidP="00C60872">
            <w:pPr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</w:pPr>
          </w:p>
          <w:p w:rsidR="00C60872" w:rsidRPr="00C60872" w:rsidRDefault="00C60872" w:rsidP="00C6087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C60872" w:rsidRPr="00C60872" w:rsidTr="00C6087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872" w:rsidRPr="00C60872" w:rsidRDefault="00C60872" w:rsidP="00C6087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872" w:rsidRPr="00C60872" w:rsidRDefault="00C60872" w:rsidP="00C6087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</w:pPr>
            <w:r w:rsidRPr="00C60872"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  <w:t>G</w:t>
            </w:r>
            <w:r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  <w:t>ESTORE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872" w:rsidRPr="00C60872" w:rsidRDefault="00C60872" w:rsidP="00C6087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</w:pPr>
            <w:r w:rsidRPr="00C60872"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  <w:t>PEC</w:t>
            </w:r>
          </w:p>
        </w:tc>
      </w:tr>
      <w:tr w:rsidR="00C60872" w:rsidRPr="00C60872" w:rsidTr="00C6087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872" w:rsidRPr="00C60872" w:rsidRDefault="00C60872" w:rsidP="00C60872">
            <w:pPr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  <w:proofErr w:type="spellStart"/>
            <w:r w:rsidRPr="00C60872">
              <w:rPr>
                <w:rFonts w:eastAsia="Times New Roman"/>
                <w:sz w:val="20"/>
                <w:szCs w:val="20"/>
                <w:lang w:eastAsia="it-IT"/>
              </w:rPr>
              <w:t>Ameglia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72" w:rsidRPr="00C60872" w:rsidRDefault="00C60872" w:rsidP="00C60872">
            <w:pPr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  <w:proofErr w:type="spellStart"/>
            <w:r w:rsidRPr="00C60872">
              <w:rPr>
                <w:rFonts w:eastAsia="Times New Roman"/>
                <w:sz w:val="20"/>
                <w:szCs w:val="20"/>
                <w:lang w:eastAsia="it-IT"/>
              </w:rPr>
              <w:t>Acam</w:t>
            </w:r>
            <w:proofErr w:type="spellEnd"/>
            <w:r w:rsidRPr="00C60872">
              <w:rPr>
                <w:rFonts w:eastAsia="Times New Roman"/>
                <w:sz w:val="20"/>
                <w:szCs w:val="20"/>
                <w:lang w:eastAsia="it-IT"/>
              </w:rPr>
              <w:t xml:space="preserve"> Acque </w:t>
            </w:r>
            <w:proofErr w:type="spellStart"/>
            <w:r w:rsidRPr="00C60872">
              <w:rPr>
                <w:rFonts w:eastAsia="Times New Roman"/>
                <w:sz w:val="20"/>
                <w:szCs w:val="20"/>
                <w:lang w:eastAsia="it-IT"/>
              </w:rPr>
              <w:t>S.p.a.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872" w:rsidRPr="00C60872" w:rsidRDefault="00C60872" w:rsidP="00C60872">
            <w:pPr>
              <w:jc w:val="left"/>
              <w:rPr>
                <w:rFonts w:eastAsia="Times New Roman"/>
                <w:color w:val="0000FF"/>
                <w:sz w:val="20"/>
                <w:szCs w:val="20"/>
                <w:u w:val="single"/>
                <w:lang w:eastAsia="it-IT"/>
              </w:rPr>
            </w:pPr>
            <w:hyperlink r:id="rId4" w:history="1">
              <w:r w:rsidRPr="00C60872">
                <w:rPr>
                  <w:rFonts w:eastAsia="Times New Roman"/>
                  <w:color w:val="0000FF"/>
                  <w:sz w:val="20"/>
                  <w:u w:val="single"/>
                  <w:lang w:eastAsia="it-IT"/>
                </w:rPr>
                <w:t>direzione.acamacque@acamspa.postecert.it</w:t>
              </w:r>
            </w:hyperlink>
          </w:p>
        </w:tc>
      </w:tr>
      <w:tr w:rsidR="00C60872" w:rsidRPr="00C60872" w:rsidTr="00C6087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872" w:rsidRPr="00C60872" w:rsidRDefault="00C60872" w:rsidP="00C60872">
            <w:pPr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  <w:r w:rsidRPr="00C60872">
              <w:rPr>
                <w:rFonts w:eastAsia="Times New Roman"/>
                <w:sz w:val="20"/>
                <w:szCs w:val="20"/>
                <w:lang w:eastAsia="it-IT"/>
              </w:rPr>
              <w:t>Arcola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72" w:rsidRPr="00C60872" w:rsidRDefault="00C60872" w:rsidP="00C60872">
            <w:pPr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72" w:rsidRPr="00C60872" w:rsidRDefault="00C60872" w:rsidP="00C60872">
            <w:pPr>
              <w:jc w:val="left"/>
              <w:rPr>
                <w:rFonts w:eastAsia="Times New Roman"/>
                <w:color w:val="0000FF"/>
                <w:sz w:val="20"/>
                <w:szCs w:val="20"/>
                <w:u w:val="single"/>
                <w:lang w:eastAsia="it-IT"/>
              </w:rPr>
            </w:pPr>
          </w:p>
        </w:tc>
      </w:tr>
      <w:tr w:rsidR="00C60872" w:rsidRPr="00C60872" w:rsidTr="00C6087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872" w:rsidRPr="00C60872" w:rsidRDefault="00C60872" w:rsidP="00C60872">
            <w:pPr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  <w:r w:rsidRPr="00C60872">
              <w:rPr>
                <w:rFonts w:eastAsia="Times New Roman"/>
                <w:sz w:val="20"/>
                <w:szCs w:val="20"/>
                <w:lang w:eastAsia="it-IT"/>
              </w:rPr>
              <w:t>Beverino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72" w:rsidRPr="00C60872" w:rsidRDefault="00C60872" w:rsidP="00C60872">
            <w:pPr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72" w:rsidRPr="00C60872" w:rsidRDefault="00C60872" w:rsidP="00C60872">
            <w:pPr>
              <w:jc w:val="left"/>
              <w:rPr>
                <w:rFonts w:eastAsia="Times New Roman"/>
                <w:color w:val="0000FF"/>
                <w:sz w:val="20"/>
                <w:szCs w:val="20"/>
                <w:u w:val="single"/>
                <w:lang w:eastAsia="it-IT"/>
              </w:rPr>
            </w:pPr>
          </w:p>
        </w:tc>
      </w:tr>
      <w:tr w:rsidR="00C60872" w:rsidRPr="00C60872" w:rsidTr="00C6087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872" w:rsidRPr="00C60872" w:rsidRDefault="00C60872" w:rsidP="00C60872">
            <w:pPr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  <w:proofErr w:type="spellStart"/>
            <w:r w:rsidRPr="00C60872">
              <w:rPr>
                <w:rFonts w:eastAsia="Times New Roman"/>
                <w:sz w:val="20"/>
                <w:szCs w:val="20"/>
                <w:lang w:eastAsia="it-IT"/>
              </w:rPr>
              <w:t>Bolano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872" w:rsidRPr="00C60872" w:rsidRDefault="00C60872" w:rsidP="00C60872">
            <w:pPr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  <w:r w:rsidRPr="00C60872">
              <w:rPr>
                <w:rFonts w:eastAsia="Times New Roman"/>
                <w:sz w:val="20"/>
                <w:szCs w:val="20"/>
                <w:lang w:eastAsia="it-IT"/>
              </w:rPr>
              <w:t xml:space="preserve">Acque Potabili </w:t>
            </w:r>
            <w:proofErr w:type="spellStart"/>
            <w:r w:rsidRPr="00C60872">
              <w:rPr>
                <w:rFonts w:eastAsia="Times New Roman"/>
                <w:sz w:val="20"/>
                <w:szCs w:val="20"/>
                <w:lang w:eastAsia="it-IT"/>
              </w:rPr>
              <w:t>S.p.a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872" w:rsidRPr="00C60872" w:rsidRDefault="00C60872" w:rsidP="00C60872">
            <w:pPr>
              <w:jc w:val="left"/>
              <w:rPr>
                <w:rFonts w:eastAsia="Times New Roman"/>
                <w:color w:val="0000FF"/>
                <w:sz w:val="20"/>
                <w:szCs w:val="20"/>
                <w:u w:val="single"/>
                <w:lang w:eastAsia="it-IT"/>
              </w:rPr>
            </w:pPr>
            <w:hyperlink r:id="rId5" w:history="1">
              <w:r w:rsidRPr="00C60872">
                <w:rPr>
                  <w:rFonts w:eastAsia="Times New Roman"/>
                  <w:color w:val="0000FF"/>
                  <w:sz w:val="20"/>
                  <w:u w:val="single"/>
                  <w:lang w:eastAsia="it-IT"/>
                </w:rPr>
                <w:t>acquepotabilispa@pec.apotabili.it</w:t>
              </w:r>
            </w:hyperlink>
          </w:p>
        </w:tc>
      </w:tr>
      <w:tr w:rsidR="00C60872" w:rsidRPr="00C60872" w:rsidTr="00C6087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872" w:rsidRPr="00C60872" w:rsidRDefault="00C60872" w:rsidP="00C60872">
            <w:pPr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  <w:proofErr w:type="spellStart"/>
            <w:r w:rsidRPr="00C60872">
              <w:rPr>
                <w:rFonts w:eastAsia="Times New Roman"/>
                <w:sz w:val="20"/>
                <w:szCs w:val="20"/>
                <w:lang w:eastAsia="it-IT"/>
              </w:rPr>
              <w:t>Bonassola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72" w:rsidRPr="00C60872" w:rsidRDefault="00C60872" w:rsidP="00C60872">
            <w:pPr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  <w:proofErr w:type="spellStart"/>
            <w:r w:rsidRPr="00C60872">
              <w:rPr>
                <w:rFonts w:eastAsia="Times New Roman"/>
                <w:sz w:val="20"/>
                <w:szCs w:val="20"/>
                <w:lang w:eastAsia="it-IT"/>
              </w:rPr>
              <w:t>Acam</w:t>
            </w:r>
            <w:proofErr w:type="spellEnd"/>
            <w:r w:rsidRPr="00C60872">
              <w:rPr>
                <w:rFonts w:eastAsia="Times New Roman"/>
                <w:sz w:val="20"/>
                <w:szCs w:val="20"/>
                <w:lang w:eastAsia="it-IT"/>
              </w:rPr>
              <w:t xml:space="preserve"> Acque </w:t>
            </w:r>
            <w:proofErr w:type="spellStart"/>
            <w:r w:rsidRPr="00C60872">
              <w:rPr>
                <w:rFonts w:eastAsia="Times New Roman"/>
                <w:sz w:val="20"/>
                <w:szCs w:val="20"/>
                <w:lang w:eastAsia="it-IT"/>
              </w:rPr>
              <w:t>S.p.a.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872" w:rsidRPr="00C60872" w:rsidRDefault="00C60872" w:rsidP="00C60872">
            <w:pPr>
              <w:jc w:val="left"/>
              <w:rPr>
                <w:rFonts w:eastAsia="Times New Roman"/>
                <w:color w:val="0000FF"/>
                <w:sz w:val="20"/>
                <w:szCs w:val="20"/>
                <w:u w:val="single"/>
                <w:lang w:eastAsia="it-IT"/>
              </w:rPr>
            </w:pPr>
            <w:hyperlink r:id="rId6" w:history="1">
              <w:r w:rsidRPr="00C60872">
                <w:rPr>
                  <w:rFonts w:eastAsia="Times New Roman"/>
                  <w:color w:val="0000FF"/>
                  <w:sz w:val="20"/>
                  <w:u w:val="single"/>
                  <w:lang w:eastAsia="it-IT"/>
                </w:rPr>
                <w:t>direzione.acamacque@acamspa.postecert.it</w:t>
              </w:r>
            </w:hyperlink>
          </w:p>
        </w:tc>
      </w:tr>
      <w:tr w:rsidR="00C60872" w:rsidRPr="00C60872" w:rsidTr="00C6087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872" w:rsidRPr="00C60872" w:rsidRDefault="00C60872" w:rsidP="00C60872">
            <w:pPr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  <w:proofErr w:type="spellStart"/>
            <w:r w:rsidRPr="00C60872">
              <w:rPr>
                <w:rFonts w:eastAsia="Times New Roman"/>
                <w:sz w:val="20"/>
                <w:szCs w:val="20"/>
                <w:lang w:eastAsia="it-IT"/>
              </w:rPr>
              <w:t>Borghetto</w:t>
            </w:r>
            <w:proofErr w:type="spellEnd"/>
            <w:r w:rsidRPr="00C60872">
              <w:rPr>
                <w:rFonts w:eastAsia="Times New Roman"/>
                <w:sz w:val="20"/>
                <w:szCs w:val="20"/>
                <w:lang w:eastAsia="it-IT"/>
              </w:rPr>
              <w:t xml:space="preserve"> Vara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872" w:rsidRPr="00C60872" w:rsidRDefault="00C60872" w:rsidP="00C60872">
            <w:pPr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72" w:rsidRPr="00C60872" w:rsidRDefault="00C60872" w:rsidP="00C60872">
            <w:pPr>
              <w:jc w:val="left"/>
              <w:rPr>
                <w:rFonts w:eastAsia="Times New Roman"/>
                <w:color w:val="0000FF"/>
                <w:sz w:val="20"/>
                <w:szCs w:val="20"/>
                <w:u w:val="single"/>
                <w:lang w:eastAsia="it-IT"/>
              </w:rPr>
            </w:pPr>
          </w:p>
        </w:tc>
      </w:tr>
      <w:tr w:rsidR="00C60872" w:rsidRPr="00C60872" w:rsidTr="00C6087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872" w:rsidRPr="00C60872" w:rsidRDefault="00C60872" w:rsidP="00C60872">
            <w:pPr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  <w:proofErr w:type="spellStart"/>
            <w:r w:rsidRPr="00C60872">
              <w:rPr>
                <w:rFonts w:eastAsia="Times New Roman"/>
                <w:sz w:val="20"/>
                <w:szCs w:val="20"/>
                <w:lang w:eastAsia="it-IT"/>
              </w:rPr>
              <w:t>Brugnato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872" w:rsidRPr="00C60872" w:rsidRDefault="00C60872" w:rsidP="00C60872">
            <w:pPr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72" w:rsidRPr="00C60872" w:rsidRDefault="00C60872" w:rsidP="00C60872">
            <w:pPr>
              <w:jc w:val="left"/>
              <w:rPr>
                <w:rFonts w:eastAsia="Times New Roman"/>
                <w:color w:val="0000FF"/>
                <w:sz w:val="20"/>
                <w:szCs w:val="20"/>
                <w:u w:val="single"/>
                <w:lang w:eastAsia="it-IT"/>
              </w:rPr>
            </w:pPr>
          </w:p>
        </w:tc>
      </w:tr>
      <w:tr w:rsidR="00C60872" w:rsidRPr="00C60872" w:rsidTr="00C6087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872" w:rsidRPr="00C60872" w:rsidRDefault="00C60872" w:rsidP="00C60872">
            <w:pPr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  <w:r w:rsidRPr="00C60872">
              <w:rPr>
                <w:rFonts w:eastAsia="Times New Roman"/>
                <w:sz w:val="20"/>
                <w:szCs w:val="20"/>
                <w:lang w:eastAsia="it-IT"/>
              </w:rPr>
              <w:t xml:space="preserve">Calice al </w:t>
            </w:r>
            <w:proofErr w:type="spellStart"/>
            <w:r w:rsidRPr="00C60872">
              <w:rPr>
                <w:rFonts w:eastAsia="Times New Roman"/>
                <w:sz w:val="20"/>
                <w:szCs w:val="20"/>
                <w:lang w:eastAsia="it-IT"/>
              </w:rPr>
              <w:t>Cornoviglio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872" w:rsidRPr="00C60872" w:rsidRDefault="00C60872" w:rsidP="00C60872">
            <w:pPr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72" w:rsidRPr="00C60872" w:rsidRDefault="00C60872" w:rsidP="00C60872">
            <w:pPr>
              <w:jc w:val="left"/>
              <w:rPr>
                <w:rFonts w:eastAsia="Times New Roman"/>
                <w:color w:val="0000FF"/>
                <w:sz w:val="20"/>
                <w:szCs w:val="20"/>
                <w:u w:val="single"/>
                <w:lang w:eastAsia="it-IT"/>
              </w:rPr>
            </w:pPr>
          </w:p>
        </w:tc>
      </w:tr>
      <w:tr w:rsidR="00C60872" w:rsidRPr="00C60872" w:rsidTr="00C6087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872" w:rsidRPr="00C60872" w:rsidRDefault="00C60872" w:rsidP="00C60872">
            <w:pPr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  <w:r w:rsidRPr="00C60872">
              <w:rPr>
                <w:rFonts w:eastAsia="Times New Roman"/>
                <w:sz w:val="20"/>
                <w:szCs w:val="20"/>
                <w:lang w:eastAsia="it-IT"/>
              </w:rPr>
              <w:t>Carro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872" w:rsidRPr="00C60872" w:rsidRDefault="00C60872" w:rsidP="00C60872">
            <w:pPr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  <w:r w:rsidRPr="00C60872">
              <w:rPr>
                <w:rFonts w:eastAsia="Times New Roman"/>
                <w:sz w:val="20"/>
                <w:szCs w:val="20"/>
                <w:lang w:eastAsia="it-IT"/>
              </w:rPr>
              <w:t>Gestione diretta comunale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872" w:rsidRPr="00C60872" w:rsidRDefault="00C60872" w:rsidP="00C60872">
            <w:pPr>
              <w:jc w:val="left"/>
              <w:rPr>
                <w:rFonts w:eastAsia="Times New Roman"/>
                <w:color w:val="0000FF"/>
                <w:sz w:val="20"/>
                <w:szCs w:val="20"/>
                <w:u w:val="single"/>
                <w:lang w:eastAsia="it-IT"/>
              </w:rPr>
            </w:pPr>
            <w:hyperlink r:id="rId7" w:history="1">
              <w:r w:rsidRPr="00C60872">
                <w:rPr>
                  <w:rFonts w:eastAsia="Times New Roman"/>
                  <w:color w:val="0000FF"/>
                  <w:sz w:val="20"/>
                  <w:u w:val="single"/>
                  <w:lang w:eastAsia="it-IT"/>
                </w:rPr>
                <w:t>comunecarro.sp@legalmail.it</w:t>
              </w:r>
            </w:hyperlink>
          </w:p>
        </w:tc>
      </w:tr>
      <w:tr w:rsidR="00C60872" w:rsidRPr="00C60872" w:rsidTr="00C6087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872" w:rsidRPr="00C60872" w:rsidRDefault="00C60872" w:rsidP="00C60872">
            <w:pPr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  <w:proofErr w:type="spellStart"/>
            <w:r w:rsidRPr="00C60872">
              <w:rPr>
                <w:rFonts w:eastAsia="Times New Roman"/>
                <w:sz w:val="20"/>
                <w:szCs w:val="20"/>
                <w:lang w:eastAsia="it-IT"/>
              </w:rPr>
              <w:t>Carrodano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872" w:rsidRPr="00C60872" w:rsidRDefault="00C60872" w:rsidP="00C60872">
            <w:pPr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  <w:r w:rsidRPr="00C60872">
              <w:rPr>
                <w:rFonts w:eastAsia="Times New Roman"/>
                <w:sz w:val="20"/>
                <w:szCs w:val="20"/>
                <w:lang w:eastAsia="it-IT"/>
              </w:rPr>
              <w:t>Gestione diretta comunale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872" w:rsidRPr="00C60872" w:rsidRDefault="00C60872" w:rsidP="00C60872">
            <w:pPr>
              <w:jc w:val="left"/>
              <w:rPr>
                <w:rFonts w:eastAsia="Times New Roman"/>
                <w:color w:val="0000FF"/>
                <w:sz w:val="20"/>
                <w:szCs w:val="20"/>
                <w:u w:val="single"/>
                <w:lang w:eastAsia="it-IT"/>
              </w:rPr>
            </w:pPr>
            <w:hyperlink r:id="rId8" w:history="1">
              <w:r w:rsidRPr="00C60872">
                <w:rPr>
                  <w:rFonts w:eastAsia="Times New Roman"/>
                  <w:color w:val="0000FF"/>
                  <w:sz w:val="20"/>
                  <w:u w:val="single"/>
                  <w:lang w:eastAsia="it-IT"/>
                </w:rPr>
                <w:t>comunedicarrodano@pec.it</w:t>
              </w:r>
            </w:hyperlink>
          </w:p>
        </w:tc>
      </w:tr>
      <w:tr w:rsidR="00C60872" w:rsidRPr="00C60872" w:rsidTr="00C6087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872" w:rsidRPr="00C60872" w:rsidRDefault="00C60872" w:rsidP="00C60872">
            <w:pPr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  <w:proofErr w:type="spellStart"/>
            <w:r w:rsidRPr="00C60872">
              <w:rPr>
                <w:rFonts w:eastAsia="Times New Roman"/>
                <w:sz w:val="20"/>
                <w:szCs w:val="20"/>
                <w:lang w:eastAsia="it-IT"/>
              </w:rPr>
              <w:t>Castelnuovo</w:t>
            </w:r>
            <w:proofErr w:type="spellEnd"/>
            <w:r w:rsidRPr="00C60872">
              <w:rPr>
                <w:rFonts w:eastAsia="Times New Roman"/>
                <w:sz w:val="20"/>
                <w:szCs w:val="20"/>
                <w:lang w:eastAsia="it-IT"/>
              </w:rPr>
              <w:t xml:space="preserve"> Magra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872" w:rsidRPr="00C60872" w:rsidRDefault="00C60872" w:rsidP="00C60872">
            <w:pPr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  <w:proofErr w:type="spellStart"/>
            <w:r w:rsidRPr="00C60872">
              <w:rPr>
                <w:rFonts w:eastAsia="Times New Roman"/>
                <w:sz w:val="20"/>
                <w:szCs w:val="20"/>
                <w:lang w:eastAsia="it-IT"/>
              </w:rPr>
              <w:t>Acam</w:t>
            </w:r>
            <w:proofErr w:type="spellEnd"/>
            <w:r w:rsidRPr="00C60872">
              <w:rPr>
                <w:rFonts w:eastAsia="Times New Roman"/>
                <w:sz w:val="20"/>
                <w:szCs w:val="20"/>
                <w:lang w:eastAsia="it-IT"/>
              </w:rPr>
              <w:t xml:space="preserve"> Acque </w:t>
            </w:r>
            <w:proofErr w:type="spellStart"/>
            <w:r w:rsidRPr="00C60872">
              <w:rPr>
                <w:rFonts w:eastAsia="Times New Roman"/>
                <w:sz w:val="20"/>
                <w:szCs w:val="20"/>
                <w:lang w:eastAsia="it-IT"/>
              </w:rPr>
              <w:t>S.p.a.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872" w:rsidRPr="00C60872" w:rsidRDefault="00C60872" w:rsidP="00C60872">
            <w:pPr>
              <w:jc w:val="left"/>
              <w:rPr>
                <w:rFonts w:eastAsia="Times New Roman"/>
                <w:color w:val="0000FF"/>
                <w:sz w:val="20"/>
                <w:szCs w:val="20"/>
                <w:u w:val="single"/>
                <w:lang w:eastAsia="it-IT"/>
              </w:rPr>
            </w:pPr>
            <w:hyperlink r:id="rId9" w:history="1">
              <w:r w:rsidRPr="00C60872">
                <w:rPr>
                  <w:rFonts w:eastAsia="Times New Roman"/>
                  <w:color w:val="0000FF"/>
                  <w:sz w:val="20"/>
                  <w:u w:val="single"/>
                  <w:lang w:eastAsia="it-IT"/>
                </w:rPr>
                <w:t>direzione.acamacque@acamspa.postecert.it</w:t>
              </w:r>
            </w:hyperlink>
          </w:p>
        </w:tc>
      </w:tr>
      <w:tr w:rsidR="00C60872" w:rsidRPr="00C60872" w:rsidTr="00C6087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872" w:rsidRPr="00C60872" w:rsidRDefault="00C60872" w:rsidP="00C60872">
            <w:pPr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  <w:proofErr w:type="spellStart"/>
            <w:r w:rsidRPr="00C60872">
              <w:rPr>
                <w:rFonts w:eastAsia="Times New Roman"/>
                <w:sz w:val="20"/>
                <w:szCs w:val="20"/>
                <w:lang w:eastAsia="it-IT"/>
              </w:rPr>
              <w:t>Deiva</w:t>
            </w:r>
            <w:proofErr w:type="spellEnd"/>
            <w:r w:rsidRPr="00C60872">
              <w:rPr>
                <w:rFonts w:eastAsia="Times New Roman"/>
                <w:sz w:val="20"/>
                <w:szCs w:val="20"/>
                <w:lang w:eastAsia="it-IT"/>
              </w:rPr>
              <w:t xml:space="preserve"> Marina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872" w:rsidRPr="00C60872" w:rsidRDefault="00C60872" w:rsidP="00C60872">
            <w:pPr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  <w:proofErr w:type="spellStart"/>
            <w:r w:rsidRPr="00C60872">
              <w:rPr>
                <w:rFonts w:eastAsia="Times New Roman"/>
                <w:sz w:val="20"/>
                <w:szCs w:val="20"/>
                <w:lang w:eastAsia="it-IT"/>
              </w:rPr>
              <w:t>Deiva</w:t>
            </w:r>
            <w:proofErr w:type="spellEnd"/>
            <w:r w:rsidRPr="00C60872">
              <w:rPr>
                <w:rFonts w:eastAsia="Times New Roman"/>
                <w:sz w:val="20"/>
                <w:szCs w:val="20"/>
                <w:lang w:eastAsia="it-IT"/>
              </w:rPr>
              <w:t xml:space="preserve"> Sviluppo S.r.l.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872" w:rsidRPr="00C60872" w:rsidRDefault="00C60872" w:rsidP="00C60872">
            <w:pPr>
              <w:jc w:val="left"/>
              <w:rPr>
                <w:rFonts w:eastAsia="Times New Roman"/>
                <w:color w:val="0000FF"/>
                <w:sz w:val="20"/>
                <w:szCs w:val="20"/>
                <w:u w:val="single"/>
                <w:lang w:eastAsia="it-IT"/>
              </w:rPr>
            </w:pPr>
            <w:hyperlink r:id="rId10" w:history="1">
              <w:r w:rsidRPr="00C60872">
                <w:rPr>
                  <w:rFonts w:eastAsia="Times New Roman"/>
                  <w:color w:val="0000FF"/>
                  <w:sz w:val="20"/>
                  <w:u w:val="single"/>
                  <w:lang w:eastAsia="it-IT"/>
                </w:rPr>
                <w:t>deivasviluppo@pec.it</w:t>
              </w:r>
            </w:hyperlink>
          </w:p>
        </w:tc>
      </w:tr>
      <w:tr w:rsidR="00C60872" w:rsidRPr="00C60872" w:rsidTr="00C6087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872" w:rsidRPr="00C60872" w:rsidRDefault="00C60872" w:rsidP="00C60872">
            <w:pPr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  <w:r w:rsidRPr="00C60872">
              <w:rPr>
                <w:rFonts w:eastAsia="Times New Roman"/>
                <w:sz w:val="20"/>
                <w:szCs w:val="20"/>
                <w:lang w:eastAsia="it-IT"/>
              </w:rPr>
              <w:t>Follo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872" w:rsidRPr="00C60872" w:rsidRDefault="00C60872" w:rsidP="00C60872">
            <w:pPr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  <w:proofErr w:type="spellStart"/>
            <w:r w:rsidRPr="00C60872">
              <w:rPr>
                <w:rFonts w:eastAsia="Times New Roman"/>
                <w:sz w:val="20"/>
                <w:szCs w:val="20"/>
                <w:lang w:eastAsia="it-IT"/>
              </w:rPr>
              <w:t>Acam</w:t>
            </w:r>
            <w:proofErr w:type="spellEnd"/>
            <w:r w:rsidRPr="00C60872">
              <w:rPr>
                <w:rFonts w:eastAsia="Times New Roman"/>
                <w:sz w:val="20"/>
                <w:szCs w:val="20"/>
                <w:lang w:eastAsia="it-IT"/>
              </w:rPr>
              <w:t xml:space="preserve"> Acque </w:t>
            </w:r>
            <w:proofErr w:type="spellStart"/>
            <w:r w:rsidRPr="00C60872">
              <w:rPr>
                <w:rFonts w:eastAsia="Times New Roman"/>
                <w:sz w:val="20"/>
                <w:szCs w:val="20"/>
                <w:lang w:eastAsia="it-IT"/>
              </w:rPr>
              <w:t>S.p.a.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872" w:rsidRPr="00C60872" w:rsidRDefault="00C60872" w:rsidP="00C60872">
            <w:pPr>
              <w:jc w:val="left"/>
              <w:rPr>
                <w:rFonts w:eastAsia="Times New Roman"/>
                <w:color w:val="0000FF"/>
                <w:sz w:val="20"/>
                <w:szCs w:val="20"/>
                <w:u w:val="single"/>
                <w:lang w:eastAsia="it-IT"/>
              </w:rPr>
            </w:pPr>
            <w:hyperlink r:id="rId11" w:history="1">
              <w:r w:rsidRPr="00C60872">
                <w:rPr>
                  <w:rFonts w:eastAsia="Times New Roman"/>
                  <w:color w:val="0000FF"/>
                  <w:sz w:val="20"/>
                  <w:u w:val="single"/>
                  <w:lang w:eastAsia="it-IT"/>
                </w:rPr>
                <w:t>direzione.acamacque@acamspa.postecert.it</w:t>
              </w:r>
            </w:hyperlink>
          </w:p>
        </w:tc>
      </w:tr>
      <w:tr w:rsidR="00C60872" w:rsidRPr="00C60872" w:rsidTr="00C6087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872" w:rsidRPr="00C60872" w:rsidRDefault="00C60872" w:rsidP="00C60872">
            <w:pPr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  <w:proofErr w:type="spellStart"/>
            <w:r w:rsidRPr="00C60872">
              <w:rPr>
                <w:rFonts w:eastAsia="Times New Roman"/>
                <w:sz w:val="20"/>
                <w:szCs w:val="20"/>
                <w:lang w:eastAsia="it-IT"/>
              </w:rPr>
              <w:t>Framura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72" w:rsidRPr="00C60872" w:rsidRDefault="00C60872" w:rsidP="00C60872">
            <w:pPr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72" w:rsidRPr="00C60872" w:rsidRDefault="00C60872" w:rsidP="00C60872">
            <w:pPr>
              <w:jc w:val="left"/>
              <w:rPr>
                <w:rFonts w:eastAsia="Times New Roman"/>
                <w:color w:val="0000FF"/>
                <w:sz w:val="20"/>
                <w:szCs w:val="20"/>
                <w:u w:val="single"/>
                <w:lang w:eastAsia="it-IT"/>
              </w:rPr>
            </w:pPr>
          </w:p>
        </w:tc>
      </w:tr>
      <w:tr w:rsidR="00C60872" w:rsidRPr="00C60872" w:rsidTr="00C6087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872" w:rsidRPr="00C60872" w:rsidRDefault="00C60872" w:rsidP="00C60872">
            <w:pPr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  <w:r w:rsidRPr="00C60872">
              <w:rPr>
                <w:rFonts w:eastAsia="Times New Roman"/>
                <w:sz w:val="20"/>
                <w:szCs w:val="20"/>
                <w:lang w:eastAsia="it-IT"/>
              </w:rPr>
              <w:t>La Spezia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72" w:rsidRPr="00C60872" w:rsidRDefault="00C60872" w:rsidP="00C60872">
            <w:pPr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72" w:rsidRPr="00C60872" w:rsidRDefault="00C60872" w:rsidP="00C60872">
            <w:pPr>
              <w:jc w:val="left"/>
              <w:rPr>
                <w:rFonts w:eastAsia="Times New Roman"/>
                <w:color w:val="0000FF"/>
                <w:sz w:val="20"/>
                <w:szCs w:val="20"/>
                <w:u w:val="single"/>
                <w:lang w:eastAsia="it-IT"/>
              </w:rPr>
            </w:pPr>
          </w:p>
        </w:tc>
      </w:tr>
      <w:tr w:rsidR="00C60872" w:rsidRPr="00C60872" w:rsidTr="00C6087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872" w:rsidRPr="00C60872" w:rsidRDefault="00C60872" w:rsidP="00C60872">
            <w:pPr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  <w:r w:rsidRPr="00C60872">
              <w:rPr>
                <w:rFonts w:eastAsia="Times New Roman"/>
                <w:sz w:val="20"/>
                <w:szCs w:val="20"/>
                <w:lang w:eastAsia="it-IT"/>
              </w:rPr>
              <w:t xml:space="preserve">Lerici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72" w:rsidRPr="00C60872" w:rsidRDefault="00C60872" w:rsidP="00C60872">
            <w:pPr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72" w:rsidRPr="00C60872" w:rsidRDefault="00C60872" w:rsidP="00C60872">
            <w:pPr>
              <w:jc w:val="left"/>
              <w:rPr>
                <w:rFonts w:eastAsia="Times New Roman"/>
                <w:color w:val="0000FF"/>
                <w:sz w:val="20"/>
                <w:szCs w:val="20"/>
                <w:u w:val="single"/>
                <w:lang w:eastAsia="it-IT"/>
              </w:rPr>
            </w:pPr>
          </w:p>
        </w:tc>
      </w:tr>
      <w:tr w:rsidR="00C60872" w:rsidRPr="00C60872" w:rsidTr="00C6087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872" w:rsidRPr="00C60872" w:rsidRDefault="00C60872" w:rsidP="00C60872">
            <w:pPr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  <w:proofErr w:type="spellStart"/>
            <w:r w:rsidRPr="00C60872">
              <w:rPr>
                <w:rFonts w:eastAsia="Times New Roman"/>
                <w:sz w:val="20"/>
                <w:szCs w:val="20"/>
                <w:lang w:eastAsia="it-IT"/>
              </w:rPr>
              <w:t>Levanto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72" w:rsidRPr="00C60872" w:rsidRDefault="00C60872" w:rsidP="00C60872">
            <w:pPr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72" w:rsidRPr="00C60872" w:rsidRDefault="00C60872" w:rsidP="00C60872">
            <w:pPr>
              <w:jc w:val="left"/>
              <w:rPr>
                <w:rFonts w:eastAsia="Times New Roman"/>
                <w:color w:val="0000FF"/>
                <w:sz w:val="20"/>
                <w:szCs w:val="20"/>
                <w:u w:val="single"/>
                <w:lang w:eastAsia="it-IT"/>
              </w:rPr>
            </w:pPr>
          </w:p>
        </w:tc>
      </w:tr>
      <w:tr w:rsidR="00C60872" w:rsidRPr="00C60872" w:rsidTr="00C6087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872" w:rsidRPr="00C60872" w:rsidRDefault="00C60872" w:rsidP="00C60872">
            <w:pPr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  <w:proofErr w:type="spellStart"/>
            <w:r w:rsidRPr="00C60872">
              <w:rPr>
                <w:rFonts w:eastAsia="Times New Roman"/>
                <w:sz w:val="20"/>
                <w:szCs w:val="20"/>
                <w:lang w:eastAsia="it-IT"/>
              </w:rPr>
              <w:t>Maissana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872" w:rsidRPr="00C60872" w:rsidRDefault="00C60872" w:rsidP="00C60872">
            <w:pPr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  <w:r w:rsidRPr="00C60872">
              <w:rPr>
                <w:rFonts w:eastAsia="Times New Roman"/>
                <w:sz w:val="20"/>
                <w:szCs w:val="20"/>
                <w:lang w:eastAsia="it-IT"/>
              </w:rPr>
              <w:t>Gestione diretta comunale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872" w:rsidRPr="00C60872" w:rsidRDefault="00C60872" w:rsidP="00C60872">
            <w:pPr>
              <w:jc w:val="left"/>
              <w:rPr>
                <w:rFonts w:eastAsia="Times New Roman"/>
                <w:color w:val="0000FF"/>
                <w:sz w:val="20"/>
                <w:szCs w:val="20"/>
                <w:u w:val="single"/>
                <w:lang w:eastAsia="it-IT"/>
              </w:rPr>
            </w:pPr>
            <w:hyperlink r:id="rId12" w:history="1">
              <w:r w:rsidRPr="00C60872">
                <w:rPr>
                  <w:rFonts w:eastAsia="Times New Roman"/>
                  <w:color w:val="0000FF"/>
                  <w:sz w:val="20"/>
                  <w:u w:val="single"/>
                  <w:lang w:eastAsia="it-IT"/>
                </w:rPr>
                <w:t>comunedimaissana@pec.it</w:t>
              </w:r>
            </w:hyperlink>
          </w:p>
        </w:tc>
      </w:tr>
      <w:tr w:rsidR="00C60872" w:rsidRPr="00C60872" w:rsidTr="00C6087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872" w:rsidRPr="00C60872" w:rsidRDefault="00C60872" w:rsidP="00C60872">
            <w:pPr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  <w:r w:rsidRPr="00C60872">
              <w:rPr>
                <w:rFonts w:eastAsia="Times New Roman"/>
                <w:sz w:val="20"/>
                <w:szCs w:val="20"/>
                <w:lang w:eastAsia="it-IT"/>
              </w:rPr>
              <w:t>Monterosso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72" w:rsidRPr="00C60872" w:rsidRDefault="00C60872" w:rsidP="00C60872">
            <w:pPr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  <w:proofErr w:type="spellStart"/>
            <w:r w:rsidRPr="00C60872">
              <w:rPr>
                <w:rFonts w:eastAsia="Times New Roman"/>
                <w:sz w:val="20"/>
                <w:szCs w:val="20"/>
                <w:lang w:eastAsia="it-IT"/>
              </w:rPr>
              <w:t>Acam</w:t>
            </w:r>
            <w:proofErr w:type="spellEnd"/>
            <w:r w:rsidRPr="00C60872">
              <w:rPr>
                <w:rFonts w:eastAsia="Times New Roman"/>
                <w:sz w:val="20"/>
                <w:szCs w:val="20"/>
                <w:lang w:eastAsia="it-IT"/>
              </w:rPr>
              <w:t xml:space="preserve"> Acque </w:t>
            </w:r>
            <w:proofErr w:type="spellStart"/>
            <w:r w:rsidRPr="00C60872">
              <w:rPr>
                <w:rFonts w:eastAsia="Times New Roman"/>
                <w:sz w:val="20"/>
                <w:szCs w:val="20"/>
                <w:lang w:eastAsia="it-IT"/>
              </w:rPr>
              <w:t>S.p.a.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872" w:rsidRPr="00C60872" w:rsidRDefault="00C60872" w:rsidP="00C60872">
            <w:pPr>
              <w:jc w:val="left"/>
              <w:rPr>
                <w:rFonts w:eastAsia="Times New Roman"/>
                <w:color w:val="0000FF"/>
                <w:sz w:val="20"/>
                <w:szCs w:val="20"/>
                <w:u w:val="single"/>
                <w:lang w:eastAsia="it-IT"/>
              </w:rPr>
            </w:pPr>
            <w:hyperlink r:id="rId13" w:history="1">
              <w:r w:rsidRPr="00C60872">
                <w:rPr>
                  <w:rFonts w:eastAsia="Times New Roman"/>
                  <w:color w:val="0000FF"/>
                  <w:sz w:val="20"/>
                  <w:u w:val="single"/>
                  <w:lang w:eastAsia="it-IT"/>
                </w:rPr>
                <w:t>direzione.acamacque@acamspa.postecert.it</w:t>
              </w:r>
            </w:hyperlink>
          </w:p>
        </w:tc>
      </w:tr>
      <w:tr w:rsidR="00C60872" w:rsidRPr="00C60872" w:rsidTr="00C6087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872" w:rsidRPr="00C60872" w:rsidRDefault="00C60872" w:rsidP="00C60872">
            <w:pPr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  <w:proofErr w:type="spellStart"/>
            <w:r w:rsidRPr="00C60872">
              <w:rPr>
                <w:rFonts w:eastAsia="Times New Roman"/>
                <w:sz w:val="20"/>
                <w:szCs w:val="20"/>
                <w:lang w:eastAsia="it-IT"/>
              </w:rPr>
              <w:t>Ortonovo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872" w:rsidRPr="00C60872" w:rsidRDefault="00C60872" w:rsidP="00C60872">
            <w:pPr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72" w:rsidRPr="00C60872" w:rsidRDefault="00C60872" w:rsidP="00C60872">
            <w:pPr>
              <w:jc w:val="left"/>
              <w:rPr>
                <w:rFonts w:eastAsia="Times New Roman"/>
                <w:color w:val="0000FF"/>
                <w:sz w:val="20"/>
                <w:szCs w:val="20"/>
                <w:u w:val="single"/>
                <w:lang w:eastAsia="it-IT"/>
              </w:rPr>
            </w:pPr>
          </w:p>
        </w:tc>
      </w:tr>
      <w:tr w:rsidR="00C60872" w:rsidRPr="00C60872" w:rsidTr="00C6087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872" w:rsidRPr="00C60872" w:rsidRDefault="00C60872" w:rsidP="00C60872">
            <w:pPr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  <w:r w:rsidRPr="00C60872">
              <w:rPr>
                <w:rFonts w:eastAsia="Times New Roman"/>
                <w:sz w:val="20"/>
                <w:szCs w:val="20"/>
                <w:lang w:eastAsia="it-IT"/>
              </w:rPr>
              <w:t>Pignone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872" w:rsidRPr="00C60872" w:rsidRDefault="00C60872" w:rsidP="00C60872">
            <w:pPr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72" w:rsidRPr="00C60872" w:rsidRDefault="00C60872" w:rsidP="00C60872">
            <w:pPr>
              <w:jc w:val="left"/>
              <w:rPr>
                <w:rFonts w:eastAsia="Times New Roman"/>
                <w:color w:val="0000FF"/>
                <w:sz w:val="20"/>
                <w:szCs w:val="20"/>
                <w:u w:val="single"/>
                <w:lang w:eastAsia="it-IT"/>
              </w:rPr>
            </w:pPr>
          </w:p>
        </w:tc>
      </w:tr>
      <w:tr w:rsidR="00C60872" w:rsidRPr="00C60872" w:rsidTr="00C6087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872" w:rsidRPr="00C60872" w:rsidRDefault="00C60872" w:rsidP="00C60872">
            <w:pPr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  <w:proofErr w:type="spellStart"/>
            <w:r w:rsidRPr="00C60872">
              <w:rPr>
                <w:rFonts w:eastAsia="Times New Roman"/>
                <w:sz w:val="20"/>
                <w:szCs w:val="20"/>
                <w:lang w:eastAsia="it-IT"/>
              </w:rPr>
              <w:t>Portovenere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872" w:rsidRPr="00C60872" w:rsidRDefault="00C60872" w:rsidP="00C60872">
            <w:pPr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72" w:rsidRPr="00C60872" w:rsidRDefault="00C60872" w:rsidP="00C60872">
            <w:pPr>
              <w:jc w:val="left"/>
              <w:rPr>
                <w:rFonts w:eastAsia="Times New Roman"/>
                <w:color w:val="0000FF"/>
                <w:sz w:val="20"/>
                <w:szCs w:val="20"/>
                <w:u w:val="single"/>
                <w:lang w:eastAsia="it-IT"/>
              </w:rPr>
            </w:pPr>
          </w:p>
        </w:tc>
      </w:tr>
      <w:tr w:rsidR="00C60872" w:rsidRPr="00C60872" w:rsidTr="00C6087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872" w:rsidRPr="00C60872" w:rsidRDefault="00C60872" w:rsidP="00C60872">
            <w:pPr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  <w:proofErr w:type="spellStart"/>
            <w:r w:rsidRPr="00C60872">
              <w:rPr>
                <w:rFonts w:eastAsia="Times New Roman"/>
                <w:sz w:val="20"/>
                <w:szCs w:val="20"/>
                <w:lang w:eastAsia="it-IT"/>
              </w:rPr>
              <w:t>Riccò</w:t>
            </w:r>
            <w:proofErr w:type="spellEnd"/>
            <w:r w:rsidRPr="00C60872">
              <w:rPr>
                <w:rFonts w:eastAsia="Times New Roman"/>
                <w:sz w:val="20"/>
                <w:szCs w:val="20"/>
                <w:lang w:eastAsia="it-IT"/>
              </w:rPr>
              <w:t xml:space="preserve"> del Golfo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872" w:rsidRPr="00C60872" w:rsidRDefault="00C60872" w:rsidP="00C60872">
            <w:pPr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72" w:rsidRPr="00C60872" w:rsidRDefault="00C60872" w:rsidP="00C60872">
            <w:pPr>
              <w:jc w:val="left"/>
              <w:rPr>
                <w:rFonts w:eastAsia="Times New Roman"/>
                <w:color w:val="0000FF"/>
                <w:sz w:val="20"/>
                <w:szCs w:val="20"/>
                <w:u w:val="single"/>
                <w:lang w:eastAsia="it-IT"/>
              </w:rPr>
            </w:pPr>
          </w:p>
        </w:tc>
      </w:tr>
      <w:tr w:rsidR="00C60872" w:rsidRPr="00C60872" w:rsidTr="00C6087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872" w:rsidRPr="00C60872" w:rsidRDefault="00C60872" w:rsidP="00C60872">
            <w:pPr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  <w:proofErr w:type="spellStart"/>
            <w:r w:rsidRPr="00C60872">
              <w:rPr>
                <w:rFonts w:eastAsia="Times New Roman"/>
                <w:sz w:val="20"/>
                <w:szCs w:val="20"/>
                <w:lang w:eastAsia="it-IT"/>
              </w:rPr>
              <w:t>Riomaggiore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872" w:rsidRPr="00C60872" w:rsidRDefault="00C60872" w:rsidP="00C60872">
            <w:pPr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72" w:rsidRPr="00C60872" w:rsidRDefault="00C60872" w:rsidP="00C60872">
            <w:pPr>
              <w:jc w:val="left"/>
              <w:rPr>
                <w:rFonts w:eastAsia="Times New Roman"/>
                <w:color w:val="0000FF"/>
                <w:sz w:val="20"/>
                <w:szCs w:val="20"/>
                <w:u w:val="single"/>
                <w:lang w:eastAsia="it-IT"/>
              </w:rPr>
            </w:pPr>
          </w:p>
        </w:tc>
      </w:tr>
      <w:tr w:rsidR="00C60872" w:rsidRPr="00C60872" w:rsidTr="00C6087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872" w:rsidRPr="00C60872" w:rsidRDefault="00C60872" w:rsidP="00C60872">
            <w:pPr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  <w:r w:rsidRPr="00C60872">
              <w:rPr>
                <w:rFonts w:eastAsia="Times New Roman"/>
                <w:sz w:val="20"/>
                <w:szCs w:val="20"/>
                <w:lang w:eastAsia="it-IT"/>
              </w:rPr>
              <w:t>Rocchetta di Vara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872" w:rsidRPr="00C60872" w:rsidRDefault="00C60872" w:rsidP="00C60872">
            <w:pPr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72" w:rsidRPr="00C60872" w:rsidRDefault="00C60872" w:rsidP="00C60872">
            <w:pPr>
              <w:jc w:val="left"/>
              <w:rPr>
                <w:rFonts w:eastAsia="Times New Roman"/>
                <w:color w:val="0000FF"/>
                <w:sz w:val="20"/>
                <w:szCs w:val="20"/>
                <w:u w:val="single"/>
                <w:lang w:eastAsia="it-IT"/>
              </w:rPr>
            </w:pPr>
          </w:p>
        </w:tc>
      </w:tr>
      <w:tr w:rsidR="00C60872" w:rsidRPr="00C60872" w:rsidTr="00C6087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872" w:rsidRPr="00C60872" w:rsidRDefault="00C60872" w:rsidP="00C60872">
            <w:pPr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  <w:r w:rsidRPr="00C60872">
              <w:rPr>
                <w:rFonts w:eastAsia="Times New Roman"/>
                <w:sz w:val="20"/>
                <w:szCs w:val="20"/>
                <w:lang w:eastAsia="it-IT"/>
              </w:rPr>
              <w:t>Santo Stefano di Magra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872" w:rsidRPr="00C60872" w:rsidRDefault="00C60872" w:rsidP="00C60872">
            <w:pPr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72" w:rsidRPr="00C60872" w:rsidRDefault="00C60872" w:rsidP="00C60872">
            <w:pPr>
              <w:jc w:val="left"/>
              <w:rPr>
                <w:rFonts w:eastAsia="Times New Roman"/>
                <w:color w:val="0000FF"/>
                <w:sz w:val="20"/>
                <w:szCs w:val="20"/>
                <w:u w:val="single"/>
                <w:lang w:eastAsia="it-IT"/>
              </w:rPr>
            </w:pPr>
          </w:p>
        </w:tc>
      </w:tr>
      <w:tr w:rsidR="00C60872" w:rsidRPr="00C60872" w:rsidTr="00C6087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872" w:rsidRPr="00C60872" w:rsidRDefault="00C60872" w:rsidP="00C60872">
            <w:pPr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  <w:r w:rsidRPr="00C60872">
              <w:rPr>
                <w:rFonts w:eastAsia="Times New Roman"/>
                <w:sz w:val="20"/>
                <w:szCs w:val="20"/>
                <w:lang w:eastAsia="it-IT"/>
              </w:rPr>
              <w:t>Sarzana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872" w:rsidRPr="00C60872" w:rsidRDefault="00C60872" w:rsidP="00C60872">
            <w:pPr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72" w:rsidRPr="00C60872" w:rsidRDefault="00C60872" w:rsidP="00C60872">
            <w:pPr>
              <w:jc w:val="left"/>
              <w:rPr>
                <w:rFonts w:eastAsia="Times New Roman"/>
                <w:color w:val="0000FF"/>
                <w:sz w:val="20"/>
                <w:szCs w:val="20"/>
                <w:u w:val="single"/>
                <w:lang w:eastAsia="it-IT"/>
              </w:rPr>
            </w:pPr>
          </w:p>
        </w:tc>
      </w:tr>
      <w:tr w:rsidR="00C60872" w:rsidRPr="00C60872" w:rsidTr="00C6087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872" w:rsidRPr="00C60872" w:rsidRDefault="00C60872" w:rsidP="00C60872">
            <w:pPr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  <w:r w:rsidRPr="00C60872">
              <w:rPr>
                <w:rFonts w:eastAsia="Times New Roman"/>
                <w:sz w:val="20"/>
                <w:szCs w:val="20"/>
                <w:lang w:eastAsia="it-IT"/>
              </w:rPr>
              <w:t>Sesta Godano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872" w:rsidRPr="00C60872" w:rsidRDefault="00C60872" w:rsidP="00C60872">
            <w:pPr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72" w:rsidRPr="00C60872" w:rsidRDefault="00C60872" w:rsidP="00C60872">
            <w:pPr>
              <w:jc w:val="left"/>
              <w:rPr>
                <w:rFonts w:eastAsia="Times New Roman"/>
                <w:color w:val="0000FF"/>
                <w:sz w:val="20"/>
                <w:szCs w:val="20"/>
                <w:u w:val="single"/>
                <w:lang w:eastAsia="it-IT"/>
              </w:rPr>
            </w:pPr>
          </w:p>
        </w:tc>
      </w:tr>
      <w:tr w:rsidR="00C60872" w:rsidRPr="00C60872" w:rsidTr="00C6087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872" w:rsidRPr="00C60872" w:rsidRDefault="00C60872" w:rsidP="00C60872">
            <w:pPr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  <w:r w:rsidRPr="00C60872">
              <w:rPr>
                <w:rFonts w:eastAsia="Times New Roman"/>
                <w:sz w:val="20"/>
                <w:szCs w:val="20"/>
                <w:lang w:eastAsia="it-IT"/>
              </w:rPr>
              <w:t>Varese Ligure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872" w:rsidRPr="00C60872" w:rsidRDefault="00C60872" w:rsidP="00C60872">
            <w:pPr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  <w:r w:rsidRPr="00C60872">
              <w:rPr>
                <w:rFonts w:eastAsia="Times New Roman"/>
                <w:sz w:val="20"/>
                <w:szCs w:val="20"/>
                <w:lang w:eastAsia="it-IT"/>
              </w:rPr>
              <w:t>Sviluppo Varese S.r.l.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872" w:rsidRPr="00C60872" w:rsidRDefault="00C60872" w:rsidP="00C60872">
            <w:pPr>
              <w:jc w:val="left"/>
              <w:rPr>
                <w:rFonts w:eastAsia="Times New Roman"/>
                <w:color w:val="0000FF"/>
                <w:sz w:val="20"/>
                <w:szCs w:val="20"/>
                <w:u w:val="single"/>
                <w:lang w:eastAsia="it-IT"/>
              </w:rPr>
            </w:pPr>
            <w:hyperlink r:id="rId14" w:history="1">
              <w:r w:rsidRPr="00C60872">
                <w:rPr>
                  <w:rFonts w:eastAsia="Times New Roman"/>
                  <w:color w:val="0000FF"/>
                  <w:sz w:val="20"/>
                  <w:u w:val="single"/>
                  <w:lang w:eastAsia="it-IT"/>
                </w:rPr>
                <w:t>sviluppovarese1@legalmail.it</w:t>
              </w:r>
            </w:hyperlink>
          </w:p>
        </w:tc>
      </w:tr>
      <w:tr w:rsidR="00C60872" w:rsidRPr="00C60872" w:rsidTr="00C6087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872" w:rsidRPr="00C60872" w:rsidRDefault="00C60872" w:rsidP="00C60872">
            <w:pPr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  <w:proofErr w:type="spellStart"/>
            <w:r w:rsidRPr="00C60872">
              <w:rPr>
                <w:rFonts w:eastAsia="Times New Roman"/>
                <w:sz w:val="20"/>
                <w:szCs w:val="20"/>
                <w:lang w:eastAsia="it-IT"/>
              </w:rPr>
              <w:t>Vernazza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872" w:rsidRPr="00C60872" w:rsidRDefault="00C60872" w:rsidP="00C60872">
            <w:pPr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  <w:proofErr w:type="spellStart"/>
            <w:r w:rsidRPr="00C60872">
              <w:rPr>
                <w:rFonts w:eastAsia="Times New Roman"/>
                <w:sz w:val="20"/>
                <w:szCs w:val="20"/>
                <w:lang w:eastAsia="it-IT"/>
              </w:rPr>
              <w:t>Acam</w:t>
            </w:r>
            <w:proofErr w:type="spellEnd"/>
            <w:r w:rsidRPr="00C60872">
              <w:rPr>
                <w:rFonts w:eastAsia="Times New Roman"/>
                <w:sz w:val="20"/>
                <w:szCs w:val="20"/>
                <w:lang w:eastAsia="it-IT"/>
              </w:rPr>
              <w:t xml:space="preserve"> Acque </w:t>
            </w:r>
            <w:proofErr w:type="spellStart"/>
            <w:r w:rsidRPr="00C60872">
              <w:rPr>
                <w:rFonts w:eastAsia="Times New Roman"/>
                <w:sz w:val="20"/>
                <w:szCs w:val="20"/>
                <w:lang w:eastAsia="it-IT"/>
              </w:rPr>
              <w:t>S.p.a.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872" w:rsidRPr="00C60872" w:rsidRDefault="00C60872" w:rsidP="00C60872">
            <w:pPr>
              <w:jc w:val="left"/>
              <w:rPr>
                <w:rFonts w:eastAsia="Times New Roman"/>
                <w:color w:val="0000FF"/>
                <w:sz w:val="20"/>
                <w:szCs w:val="20"/>
                <w:u w:val="single"/>
                <w:lang w:eastAsia="it-IT"/>
              </w:rPr>
            </w:pPr>
            <w:hyperlink r:id="rId15" w:history="1">
              <w:r w:rsidRPr="00C60872">
                <w:rPr>
                  <w:rFonts w:eastAsia="Times New Roman"/>
                  <w:color w:val="0000FF"/>
                  <w:sz w:val="20"/>
                  <w:u w:val="single"/>
                  <w:lang w:eastAsia="it-IT"/>
                </w:rPr>
                <w:t>direzione.acamacque@acamspa.postecert.it</w:t>
              </w:r>
            </w:hyperlink>
          </w:p>
        </w:tc>
      </w:tr>
      <w:tr w:rsidR="00C60872" w:rsidRPr="00C60872" w:rsidTr="00C6087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872" w:rsidRPr="00C60872" w:rsidRDefault="00C60872" w:rsidP="00C60872">
            <w:pPr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  <w:proofErr w:type="spellStart"/>
            <w:r w:rsidRPr="00C60872">
              <w:rPr>
                <w:rFonts w:eastAsia="Times New Roman"/>
                <w:sz w:val="20"/>
                <w:szCs w:val="20"/>
                <w:lang w:eastAsia="it-IT"/>
              </w:rPr>
              <w:t>Vezzano</w:t>
            </w:r>
            <w:proofErr w:type="spellEnd"/>
            <w:r w:rsidRPr="00C60872">
              <w:rPr>
                <w:rFonts w:eastAsia="Times New Roman"/>
                <w:sz w:val="20"/>
                <w:szCs w:val="20"/>
                <w:lang w:eastAsia="it-IT"/>
              </w:rPr>
              <w:t xml:space="preserve"> Ligure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72" w:rsidRPr="00C60872" w:rsidRDefault="00C60872" w:rsidP="00C60872">
            <w:pPr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72" w:rsidRPr="00C60872" w:rsidRDefault="00C60872" w:rsidP="00C60872">
            <w:pPr>
              <w:jc w:val="left"/>
              <w:rPr>
                <w:rFonts w:eastAsia="Times New Roman"/>
                <w:color w:val="0000FF"/>
                <w:sz w:val="20"/>
                <w:szCs w:val="20"/>
                <w:u w:val="single"/>
                <w:lang w:eastAsia="it-IT"/>
              </w:rPr>
            </w:pPr>
          </w:p>
        </w:tc>
      </w:tr>
      <w:tr w:rsidR="00C60872" w:rsidRPr="00C60872" w:rsidTr="00C6087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872" w:rsidRPr="00C60872" w:rsidRDefault="00C60872" w:rsidP="00C60872">
            <w:pPr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  <w:r w:rsidRPr="00C60872">
              <w:rPr>
                <w:rFonts w:eastAsia="Times New Roman"/>
                <w:sz w:val="20"/>
                <w:szCs w:val="20"/>
                <w:lang w:eastAsia="it-IT"/>
              </w:rPr>
              <w:t>Zignago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72" w:rsidRPr="00C60872" w:rsidRDefault="00C60872" w:rsidP="00C60872">
            <w:pPr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72" w:rsidRPr="00C60872" w:rsidRDefault="00C60872" w:rsidP="00C60872">
            <w:pPr>
              <w:jc w:val="left"/>
              <w:rPr>
                <w:rFonts w:eastAsia="Times New Roman"/>
                <w:color w:val="0000FF"/>
                <w:sz w:val="20"/>
                <w:szCs w:val="20"/>
                <w:u w:val="single"/>
                <w:lang w:eastAsia="it-IT"/>
              </w:rPr>
            </w:pPr>
          </w:p>
        </w:tc>
      </w:tr>
    </w:tbl>
    <w:p w:rsidR="00525265" w:rsidRDefault="00525265"/>
    <w:sectPr w:rsidR="00525265" w:rsidSect="005252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C60872"/>
    <w:rsid w:val="00495028"/>
    <w:rsid w:val="00525265"/>
    <w:rsid w:val="00890DB4"/>
    <w:rsid w:val="00A268A0"/>
    <w:rsid w:val="00C60872"/>
    <w:rsid w:val="00DD0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52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608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dicarrodano@pec.it" TargetMode="External"/><Relationship Id="rId13" Type="http://schemas.openxmlformats.org/officeDocument/2006/relationships/hyperlink" Target="mailto:direzione.acamacque@acamspa.postecert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munecarro.sp@legalmail.it" TargetMode="External"/><Relationship Id="rId12" Type="http://schemas.openxmlformats.org/officeDocument/2006/relationships/hyperlink" Target="mailto:comunedimaissana@pec.i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direzione.acamacque@acamspa.postecert.it" TargetMode="External"/><Relationship Id="rId11" Type="http://schemas.openxmlformats.org/officeDocument/2006/relationships/hyperlink" Target="mailto:direzione.acamacque@acamspa.postecert.it" TargetMode="External"/><Relationship Id="rId5" Type="http://schemas.openxmlformats.org/officeDocument/2006/relationships/hyperlink" Target="mailto:acquepotabilispa@pec.apotabili.it" TargetMode="External"/><Relationship Id="rId15" Type="http://schemas.openxmlformats.org/officeDocument/2006/relationships/hyperlink" Target="mailto:direzione.acamacque@acamspa.postecert.it" TargetMode="External"/><Relationship Id="rId10" Type="http://schemas.openxmlformats.org/officeDocument/2006/relationships/hyperlink" Target="mailto:deivasviluppo@pec.it" TargetMode="External"/><Relationship Id="rId4" Type="http://schemas.openxmlformats.org/officeDocument/2006/relationships/hyperlink" Target="mailto:direzione.acamacque@acamspa.postecert.it" TargetMode="External"/><Relationship Id="rId9" Type="http://schemas.openxmlformats.org/officeDocument/2006/relationships/hyperlink" Target="mailto:direzione.acamacque@acamspa.postecert.it" TargetMode="External"/><Relationship Id="rId14" Type="http://schemas.openxmlformats.org/officeDocument/2006/relationships/hyperlink" Target="mailto:sviluppovarese1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 paola</dc:creator>
  <cp:lastModifiedBy>milano paola</cp:lastModifiedBy>
  <cp:revision>1</cp:revision>
  <dcterms:created xsi:type="dcterms:W3CDTF">2015-05-06T10:47:00Z</dcterms:created>
  <dcterms:modified xsi:type="dcterms:W3CDTF">2015-05-06T10:49:00Z</dcterms:modified>
</cp:coreProperties>
</file>